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1E" w:rsidRPr="002B6980" w:rsidRDefault="000D5A1E" w:rsidP="002B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Яранским районным судом 09.06.2020 рассмотрено уголовное дело по обвинению 2</w:t>
      </w:r>
      <w:r w:rsidR="002B6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98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жителя пгт Тужа в совершении преступления, предусмотренного ч.5 ст. 264 УК РФ.</w:t>
      </w:r>
    </w:p>
    <w:p w:rsidR="000D5A1E" w:rsidRPr="002B6980" w:rsidRDefault="000D5A1E" w:rsidP="002B6980">
      <w:pPr>
        <w:pStyle w:val="3"/>
        <w:jc w:val="both"/>
        <w:rPr>
          <w:sz w:val="28"/>
          <w:szCs w:val="28"/>
        </w:rPr>
      </w:pPr>
      <w:r w:rsidRPr="002B6980">
        <w:rPr>
          <w:bCs/>
          <w:sz w:val="28"/>
          <w:szCs w:val="28"/>
        </w:rPr>
        <w:t>В судебном заседании установлено, что 05.12.2019 Г</w:t>
      </w:r>
      <w:r w:rsidR="00CC5C07">
        <w:rPr>
          <w:bCs/>
          <w:sz w:val="28"/>
          <w:szCs w:val="28"/>
        </w:rPr>
        <w:t>.</w:t>
      </w:r>
      <w:r w:rsidRPr="002B6980">
        <w:rPr>
          <w:bCs/>
          <w:sz w:val="28"/>
          <w:szCs w:val="28"/>
        </w:rPr>
        <w:t>,</w:t>
      </w:r>
      <w:r w:rsidRPr="002B6980">
        <w:rPr>
          <w:sz w:val="28"/>
          <w:szCs w:val="28"/>
        </w:rPr>
        <w:t xml:space="preserve"> в период времени </w:t>
      </w:r>
      <w:r w:rsidR="002B6980">
        <w:rPr>
          <w:sz w:val="28"/>
          <w:szCs w:val="28"/>
        </w:rPr>
        <w:t>около</w:t>
      </w:r>
      <w:r w:rsidRPr="002B6980">
        <w:rPr>
          <w:sz w:val="28"/>
          <w:szCs w:val="28"/>
        </w:rPr>
        <w:t xml:space="preserve"> 13 часов </w:t>
      </w:r>
      <w:r w:rsidRPr="002B6980">
        <w:rPr>
          <w:bCs/>
          <w:sz w:val="28"/>
          <w:szCs w:val="28"/>
        </w:rPr>
        <w:t xml:space="preserve">на 197-м км федеральной автодороги </w:t>
      </w:r>
      <w:r w:rsidRPr="002B6980">
        <w:rPr>
          <w:sz w:val="28"/>
          <w:szCs w:val="28"/>
        </w:rPr>
        <w:t xml:space="preserve">«Вятка» </w:t>
      </w:r>
      <w:r w:rsidRPr="002B6980">
        <w:rPr>
          <w:bCs/>
          <w:sz w:val="28"/>
          <w:szCs w:val="28"/>
        </w:rPr>
        <w:t xml:space="preserve">на территории Тужинского района, управляя автомобилем </w:t>
      </w:r>
      <w:r w:rsidR="002B6980">
        <w:rPr>
          <w:sz w:val="28"/>
          <w:szCs w:val="28"/>
        </w:rPr>
        <w:t>ВАЗ-</w:t>
      </w:r>
      <w:r w:rsidRPr="002B6980">
        <w:rPr>
          <w:sz w:val="28"/>
          <w:szCs w:val="28"/>
        </w:rPr>
        <w:t>21120</w:t>
      </w:r>
      <w:r w:rsidRPr="002B6980">
        <w:rPr>
          <w:bCs/>
          <w:sz w:val="28"/>
          <w:szCs w:val="28"/>
        </w:rPr>
        <w:t xml:space="preserve">, допустил нарушение </w:t>
      </w:r>
      <w:r w:rsidRPr="002B6980">
        <w:rPr>
          <w:sz w:val="28"/>
          <w:szCs w:val="28"/>
        </w:rPr>
        <w:t>Правил дорожного движения</w:t>
      </w:r>
      <w:r w:rsidR="00CC5C07">
        <w:rPr>
          <w:sz w:val="28"/>
          <w:szCs w:val="28"/>
        </w:rPr>
        <w:t>,</w:t>
      </w:r>
      <w:r w:rsidRPr="002B6980">
        <w:rPr>
          <w:sz w:val="28"/>
          <w:szCs w:val="28"/>
        </w:rPr>
        <w:t xml:space="preserve"> </w:t>
      </w:r>
      <w:r w:rsidRPr="002B6980">
        <w:rPr>
          <w:bCs/>
          <w:sz w:val="28"/>
          <w:szCs w:val="28"/>
        </w:rPr>
        <w:t xml:space="preserve">выполняя маневр обгона и двигаясь по полосе, предназначенной для встречного движения, совершил столкновение с двигавшимся во встречном направлении по своей полосе движения без нарушений Правил дорожного движения автомобилем </w:t>
      </w:r>
      <w:r w:rsidRPr="002B6980">
        <w:rPr>
          <w:sz w:val="28"/>
          <w:szCs w:val="28"/>
          <w:lang w:val="en-US"/>
        </w:rPr>
        <w:t>LADA</w:t>
      </w:r>
      <w:r w:rsidRPr="002B6980">
        <w:rPr>
          <w:sz w:val="28"/>
          <w:szCs w:val="28"/>
        </w:rPr>
        <w:t xml:space="preserve"> 217230</w:t>
      </w:r>
      <w:r w:rsidR="002B6980">
        <w:rPr>
          <w:sz w:val="28"/>
          <w:szCs w:val="28"/>
        </w:rPr>
        <w:t>.</w:t>
      </w:r>
    </w:p>
    <w:p w:rsidR="000D5A1E" w:rsidRPr="002B6980" w:rsidRDefault="000D5A1E" w:rsidP="002B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80">
        <w:rPr>
          <w:rFonts w:ascii="Times New Roman" w:hAnsi="Times New Roman" w:cs="Times New Roman"/>
          <w:sz w:val="28"/>
          <w:szCs w:val="28"/>
        </w:rPr>
        <w:t xml:space="preserve">В результате ДТП 2 лицам причинен тяжкий вред здоровью, а 3 </w:t>
      </w:r>
      <w:r w:rsidR="002B6980">
        <w:rPr>
          <w:rFonts w:ascii="Times New Roman" w:hAnsi="Times New Roman" w:cs="Times New Roman"/>
          <w:sz w:val="28"/>
          <w:szCs w:val="28"/>
        </w:rPr>
        <w:t>-</w:t>
      </w:r>
      <w:r w:rsidRPr="002B6980">
        <w:rPr>
          <w:rFonts w:ascii="Times New Roman" w:hAnsi="Times New Roman" w:cs="Times New Roman"/>
          <w:sz w:val="28"/>
          <w:szCs w:val="28"/>
        </w:rPr>
        <w:t xml:space="preserve">скончались от полученных травм на месте происшествия.   </w:t>
      </w:r>
    </w:p>
    <w:p w:rsidR="000D5A1E" w:rsidRPr="002B6980" w:rsidRDefault="000D5A1E" w:rsidP="002B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80">
        <w:rPr>
          <w:rFonts w:ascii="Times New Roman" w:hAnsi="Times New Roman" w:cs="Times New Roman"/>
          <w:sz w:val="28"/>
          <w:szCs w:val="28"/>
        </w:rPr>
        <w:t>Вину в совершении преступления осужденный признал объеме.</w:t>
      </w:r>
    </w:p>
    <w:p w:rsidR="000D5A1E" w:rsidRPr="002B6980" w:rsidRDefault="000D5A1E" w:rsidP="002B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80">
        <w:rPr>
          <w:rFonts w:ascii="Times New Roman" w:hAnsi="Times New Roman" w:cs="Times New Roman"/>
          <w:sz w:val="28"/>
          <w:szCs w:val="28"/>
        </w:rPr>
        <w:t>Уголовное дело рассмотрено в общем порядке судебного разбирательства.</w:t>
      </w:r>
    </w:p>
    <w:p w:rsidR="000D5A1E" w:rsidRPr="002B6980" w:rsidRDefault="000D5A1E" w:rsidP="002B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80">
        <w:rPr>
          <w:rFonts w:ascii="Times New Roman" w:hAnsi="Times New Roman" w:cs="Times New Roman"/>
          <w:sz w:val="28"/>
          <w:szCs w:val="28"/>
        </w:rPr>
        <w:t xml:space="preserve">Суд, оценив в совокупности доказательства, представленные стороной обвинения, согласился с мнением государственного обвинителя прокуратуры Тужинского района о доказанности вины осужденного, признал его виновным и назначил наказание в виде 4 лет лишения свободы с лишением права заниматься деятельностью, связанной с управлением транспортными средствами на </w:t>
      </w:r>
      <w:r w:rsidR="002B6980" w:rsidRPr="002B6980">
        <w:rPr>
          <w:rFonts w:ascii="Times New Roman" w:hAnsi="Times New Roman" w:cs="Times New Roman"/>
          <w:sz w:val="28"/>
          <w:szCs w:val="28"/>
        </w:rPr>
        <w:t xml:space="preserve">2 года 6 месяца с отбыванием основного </w:t>
      </w:r>
      <w:r w:rsidR="002B6980">
        <w:rPr>
          <w:rFonts w:ascii="Times New Roman" w:hAnsi="Times New Roman" w:cs="Times New Roman"/>
          <w:sz w:val="28"/>
          <w:szCs w:val="28"/>
        </w:rPr>
        <w:t xml:space="preserve">вида </w:t>
      </w:r>
      <w:r w:rsidR="002B6980" w:rsidRPr="002B6980">
        <w:rPr>
          <w:rFonts w:ascii="Times New Roman" w:hAnsi="Times New Roman" w:cs="Times New Roman"/>
          <w:sz w:val="28"/>
          <w:szCs w:val="28"/>
        </w:rPr>
        <w:t>наказания в колонии-поселении.</w:t>
      </w:r>
    </w:p>
    <w:p w:rsidR="000D5A1E" w:rsidRDefault="000D5A1E" w:rsidP="002B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80">
        <w:rPr>
          <w:rFonts w:ascii="Times New Roman" w:hAnsi="Times New Roman" w:cs="Times New Roman"/>
          <w:sz w:val="28"/>
          <w:szCs w:val="28"/>
        </w:rPr>
        <w:t>Судом удовлетворен</w:t>
      </w:r>
      <w:r w:rsidR="002B6980" w:rsidRPr="002B6980">
        <w:rPr>
          <w:rFonts w:ascii="Times New Roman" w:hAnsi="Times New Roman" w:cs="Times New Roman"/>
          <w:sz w:val="28"/>
          <w:szCs w:val="28"/>
        </w:rPr>
        <w:t>о</w:t>
      </w:r>
      <w:r w:rsidRPr="002B6980">
        <w:rPr>
          <w:rFonts w:ascii="Times New Roman" w:hAnsi="Times New Roman" w:cs="Times New Roman"/>
          <w:sz w:val="28"/>
          <w:szCs w:val="28"/>
        </w:rPr>
        <w:t xml:space="preserve"> исков</w:t>
      </w:r>
      <w:r w:rsidR="002B6980" w:rsidRPr="002B6980">
        <w:rPr>
          <w:rFonts w:ascii="Times New Roman" w:hAnsi="Times New Roman" w:cs="Times New Roman"/>
          <w:sz w:val="28"/>
          <w:szCs w:val="28"/>
        </w:rPr>
        <w:t>ое</w:t>
      </w:r>
      <w:r w:rsidRPr="002B69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B6980" w:rsidRPr="002B6980">
        <w:rPr>
          <w:rFonts w:ascii="Times New Roman" w:hAnsi="Times New Roman" w:cs="Times New Roman"/>
          <w:sz w:val="28"/>
          <w:szCs w:val="28"/>
        </w:rPr>
        <w:t>е</w:t>
      </w:r>
      <w:r w:rsidRPr="002B6980">
        <w:rPr>
          <w:rFonts w:ascii="Times New Roman" w:hAnsi="Times New Roman" w:cs="Times New Roman"/>
          <w:sz w:val="28"/>
          <w:szCs w:val="28"/>
        </w:rPr>
        <w:t xml:space="preserve"> потерпевш</w:t>
      </w:r>
      <w:r w:rsidR="002B6980" w:rsidRPr="002B6980">
        <w:rPr>
          <w:rFonts w:ascii="Times New Roman" w:hAnsi="Times New Roman" w:cs="Times New Roman"/>
          <w:sz w:val="28"/>
          <w:szCs w:val="28"/>
        </w:rPr>
        <w:t>е</w:t>
      </w:r>
      <w:r w:rsidR="00CC5C07">
        <w:rPr>
          <w:rFonts w:ascii="Times New Roman" w:hAnsi="Times New Roman" w:cs="Times New Roman"/>
          <w:sz w:val="28"/>
          <w:szCs w:val="28"/>
        </w:rPr>
        <w:t>й</w:t>
      </w:r>
      <w:r w:rsidRPr="002B6980">
        <w:rPr>
          <w:rFonts w:ascii="Times New Roman" w:hAnsi="Times New Roman" w:cs="Times New Roman"/>
          <w:sz w:val="28"/>
          <w:szCs w:val="28"/>
        </w:rPr>
        <w:t xml:space="preserve"> о компенсации морального вреда, причиненного преступлением.</w:t>
      </w:r>
    </w:p>
    <w:p w:rsidR="002B6980" w:rsidRPr="002B6980" w:rsidRDefault="002B6980" w:rsidP="002B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вступил в законную силу</w:t>
      </w:r>
      <w:r w:rsidR="00CC5C07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CC5C07"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A1E" w:rsidRPr="002B6980" w:rsidRDefault="000D5A1E" w:rsidP="002B69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07" w:rsidRDefault="00CC5C07" w:rsidP="002B69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6980" w:rsidRPr="002B6980" w:rsidRDefault="002B6980" w:rsidP="002B69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698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B6980" w:rsidRPr="002B6980" w:rsidRDefault="002B6980" w:rsidP="002B698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980" w:rsidRPr="002B6980" w:rsidRDefault="00CC5C07" w:rsidP="002B69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2B6980" w:rsidRPr="002B6980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80" w:rsidRPr="002B6980">
        <w:rPr>
          <w:rFonts w:ascii="Times New Roman" w:hAnsi="Times New Roman" w:cs="Times New Roman"/>
          <w:sz w:val="28"/>
          <w:szCs w:val="28"/>
        </w:rPr>
        <w:t>1</w:t>
      </w:r>
      <w:r w:rsidR="002B698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</w:r>
      <w:r w:rsidR="002B698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80" w:rsidRPr="002B6980">
        <w:rPr>
          <w:rFonts w:ascii="Times New Roman" w:hAnsi="Times New Roman" w:cs="Times New Roman"/>
          <w:sz w:val="28"/>
          <w:szCs w:val="28"/>
        </w:rPr>
        <w:t>М.С. Попонин</w:t>
      </w:r>
    </w:p>
    <w:p w:rsidR="000D5A1E" w:rsidRDefault="000D5A1E" w:rsidP="000D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1E" w:rsidRPr="00D2722D" w:rsidRDefault="000D5A1E" w:rsidP="000D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4A" w:rsidRDefault="0079744A"/>
    <w:sectPr w:rsidR="0079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E"/>
    <w:rsid w:val="000D5A1E"/>
    <w:rsid w:val="002B6980"/>
    <w:rsid w:val="0079744A"/>
    <w:rsid w:val="00CC5C07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18B2"/>
  <w15:chartTrackingRefBased/>
  <w15:docId w15:val="{0159F9FE-0D57-4879-A26E-6EF8056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5A1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5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Попонин Михаил Сергеевич</dc:creator>
  <cp:keywords/>
  <dc:description/>
  <cp:lastModifiedBy>Рябов Александр Юрьевич</cp:lastModifiedBy>
  <cp:revision>3</cp:revision>
  <dcterms:created xsi:type="dcterms:W3CDTF">2020-06-11T16:17:00Z</dcterms:created>
  <dcterms:modified xsi:type="dcterms:W3CDTF">2020-06-27T09:00:00Z</dcterms:modified>
</cp:coreProperties>
</file>