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9E" w:rsidRPr="003B719E" w:rsidRDefault="003B719E" w:rsidP="003B719E">
      <w:pPr>
        <w:pStyle w:val="a3"/>
        <w:spacing w:line="360" w:lineRule="auto"/>
        <w:rPr>
          <w:sz w:val="24"/>
          <w:szCs w:val="24"/>
        </w:rPr>
      </w:pPr>
      <w:r w:rsidRPr="003B719E">
        <w:rPr>
          <w:sz w:val="24"/>
          <w:szCs w:val="24"/>
        </w:rPr>
        <w:t>ПОЯСНИТЕЛЬНАЯ ЗАПИСКА</w:t>
      </w:r>
    </w:p>
    <w:p w:rsidR="003B719E" w:rsidRPr="003B719E" w:rsidRDefault="003B719E" w:rsidP="003B719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719E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решения </w:t>
      </w:r>
      <w:proofErr w:type="spellStart"/>
      <w:r w:rsidRPr="003B719E">
        <w:rPr>
          <w:rFonts w:ascii="Times New Roman" w:hAnsi="Times New Roman" w:cs="Times New Roman"/>
          <w:b/>
          <w:bCs/>
          <w:sz w:val="24"/>
          <w:szCs w:val="24"/>
        </w:rPr>
        <w:t>Ныровской</w:t>
      </w:r>
      <w:proofErr w:type="spellEnd"/>
      <w:r w:rsidRPr="003B719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сельской Думы «О внесении изменений в решение </w:t>
      </w:r>
      <w:proofErr w:type="spellStart"/>
      <w:r w:rsidRPr="003B719E">
        <w:rPr>
          <w:rFonts w:ascii="Times New Roman" w:hAnsi="Times New Roman" w:cs="Times New Roman"/>
          <w:b/>
          <w:bCs/>
          <w:sz w:val="24"/>
          <w:szCs w:val="24"/>
        </w:rPr>
        <w:t>Ныровской</w:t>
      </w:r>
      <w:proofErr w:type="spellEnd"/>
      <w:r w:rsidRPr="003B719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сельской Думы от 2</w:t>
      </w:r>
      <w:r w:rsidR="00884AA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B719E">
        <w:rPr>
          <w:rFonts w:ascii="Times New Roman" w:hAnsi="Times New Roman" w:cs="Times New Roman"/>
          <w:b/>
          <w:bCs/>
          <w:sz w:val="24"/>
          <w:szCs w:val="24"/>
        </w:rPr>
        <w:t>.12.201</w:t>
      </w:r>
      <w:r w:rsidR="00884AA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B719E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 w:rsidR="00884AA9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03B719E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884AA9">
        <w:rPr>
          <w:rFonts w:ascii="Times New Roman" w:hAnsi="Times New Roman" w:cs="Times New Roman"/>
          <w:b/>
          <w:bCs/>
          <w:sz w:val="24"/>
          <w:szCs w:val="24"/>
        </w:rPr>
        <w:t>143</w:t>
      </w:r>
      <w:r w:rsidRPr="003B719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B719E" w:rsidRDefault="003B719E" w:rsidP="003B719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56C19" w:rsidRPr="003B719E" w:rsidRDefault="00F56C19" w:rsidP="00F56C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Доходы</w:t>
      </w:r>
    </w:p>
    <w:p w:rsidR="00F56C19" w:rsidRPr="00F56C19" w:rsidRDefault="00F56C19" w:rsidP="00F56C19">
      <w:pPr>
        <w:tabs>
          <w:tab w:val="num" w:pos="-144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Плановый объем доходов бюджета поселения остается без изменений </w:t>
      </w:r>
      <w:r>
        <w:rPr>
          <w:rFonts w:ascii="Times New Roman" w:hAnsi="Times New Roman" w:cs="Times New Roman"/>
          <w:b/>
          <w:sz w:val="24"/>
          <w:szCs w:val="24"/>
        </w:rPr>
        <w:t>2 301</w:t>
      </w:r>
      <w:r w:rsidRPr="00BA5A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6C19">
        <w:rPr>
          <w:rFonts w:ascii="Times New Roman" w:hAnsi="Times New Roman" w:cs="Times New Roman"/>
          <w:sz w:val="24"/>
          <w:szCs w:val="24"/>
        </w:rPr>
        <w:t>тыс. рублей.</w:t>
      </w:r>
    </w:p>
    <w:p w:rsidR="00F56C19" w:rsidRPr="003B719E" w:rsidRDefault="00CD4122" w:rsidP="00CD412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3B719E" w:rsidRPr="003B719E" w:rsidRDefault="003B719E" w:rsidP="003B719E">
      <w:pPr>
        <w:tabs>
          <w:tab w:val="num" w:pos="-144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719E">
        <w:rPr>
          <w:rFonts w:ascii="Times New Roman" w:hAnsi="Times New Roman" w:cs="Times New Roman"/>
          <w:sz w:val="24"/>
          <w:szCs w:val="24"/>
        </w:rPr>
        <w:t>В 201</w:t>
      </w:r>
      <w:r w:rsidR="00884AA9">
        <w:rPr>
          <w:rFonts w:ascii="Times New Roman" w:hAnsi="Times New Roman" w:cs="Times New Roman"/>
          <w:sz w:val="24"/>
          <w:szCs w:val="24"/>
        </w:rPr>
        <w:t>6</w:t>
      </w:r>
      <w:r w:rsidRPr="003B719E">
        <w:rPr>
          <w:rFonts w:ascii="Times New Roman" w:hAnsi="Times New Roman" w:cs="Times New Roman"/>
          <w:sz w:val="24"/>
          <w:szCs w:val="24"/>
        </w:rPr>
        <w:t xml:space="preserve"> году запланировано изменение остатков средств на счетах </w:t>
      </w:r>
      <w:r w:rsidR="00884AA9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84AA9" w:rsidRPr="00CD4122">
        <w:rPr>
          <w:rFonts w:ascii="Times New Roman" w:hAnsi="Times New Roman" w:cs="Times New Roman"/>
          <w:b/>
          <w:sz w:val="24"/>
          <w:szCs w:val="24"/>
        </w:rPr>
        <w:t>243</w:t>
      </w:r>
      <w:r w:rsidR="005D0FB8">
        <w:rPr>
          <w:rFonts w:ascii="Times New Roman" w:hAnsi="Times New Roman" w:cs="Times New Roman"/>
          <w:sz w:val="24"/>
          <w:szCs w:val="24"/>
        </w:rPr>
        <w:t xml:space="preserve"> </w:t>
      </w:r>
      <w:r w:rsidRPr="003B719E">
        <w:rPr>
          <w:rFonts w:ascii="Times New Roman" w:hAnsi="Times New Roman" w:cs="Times New Roman"/>
          <w:sz w:val="24"/>
          <w:szCs w:val="24"/>
        </w:rPr>
        <w:t>тыс.</w:t>
      </w:r>
      <w:r w:rsidR="005D0FB8">
        <w:rPr>
          <w:rFonts w:ascii="Times New Roman" w:hAnsi="Times New Roman" w:cs="Times New Roman"/>
          <w:sz w:val="24"/>
          <w:szCs w:val="24"/>
        </w:rPr>
        <w:t xml:space="preserve"> </w:t>
      </w:r>
      <w:r w:rsidRPr="003B719E">
        <w:rPr>
          <w:rFonts w:ascii="Times New Roman" w:hAnsi="Times New Roman" w:cs="Times New Roman"/>
          <w:sz w:val="24"/>
          <w:szCs w:val="24"/>
        </w:rPr>
        <w:t>руб.</w:t>
      </w:r>
      <w:r w:rsidR="00CD4122">
        <w:rPr>
          <w:rFonts w:ascii="Times New Roman" w:hAnsi="Times New Roman" w:cs="Times New Roman"/>
          <w:sz w:val="24"/>
          <w:szCs w:val="24"/>
        </w:rPr>
        <w:t xml:space="preserve"> (242 961,39 рублей)</w:t>
      </w:r>
    </w:p>
    <w:p w:rsidR="003B719E" w:rsidRPr="003B719E" w:rsidRDefault="003B719E" w:rsidP="003B719E">
      <w:pPr>
        <w:tabs>
          <w:tab w:val="num" w:pos="-144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719E">
        <w:rPr>
          <w:rFonts w:ascii="Times New Roman" w:hAnsi="Times New Roman" w:cs="Times New Roman"/>
          <w:sz w:val="24"/>
          <w:szCs w:val="24"/>
        </w:rPr>
        <w:t>Остатки распределены по следующим разделам:</w:t>
      </w:r>
    </w:p>
    <w:p w:rsidR="003B719E" w:rsidRPr="003B719E" w:rsidRDefault="003B719E" w:rsidP="003B719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19E">
        <w:rPr>
          <w:rFonts w:ascii="Times New Roman" w:hAnsi="Times New Roman" w:cs="Times New Roman"/>
          <w:sz w:val="24"/>
          <w:szCs w:val="24"/>
        </w:rPr>
        <w:t xml:space="preserve">Дорожное хозяйство (дорожные фонды) </w:t>
      </w:r>
      <w:r w:rsidR="005D0FB8">
        <w:rPr>
          <w:rFonts w:ascii="Times New Roman" w:hAnsi="Times New Roman" w:cs="Times New Roman"/>
          <w:sz w:val="24"/>
          <w:szCs w:val="24"/>
        </w:rPr>
        <w:t>–</w:t>
      </w:r>
      <w:r w:rsidRPr="003B719E">
        <w:rPr>
          <w:rFonts w:ascii="Times New Roman" w:hAnsi="Times New Roman" w:cs="Times New Roman"/>
          <w:sz w:val="24"/>
          <w:szCs w:val="24"/>
        </w:rPr>
        <w:t xml:space="preserve"> </w:t>
      </w:r>
      <w:r w:rsidR="00884AA9" w:rsidRPr="00884AA9">
        <w:rPr>
          <w:rFonts w:ascii="Times New Roman" w:hAnsi="Times New Roman" w:cs="Times New Roman"/>
          <w:b/>
          <w:sz w:val="24"/>
          <w:szCs w:val="24"/>
        </w:rPr>
        <w:t>127,1</w:t>
      </w:r>
      <w:r w:rsidR="005D0FB8" w:rsidRPr="00884A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4AA9">
        <w:rPr>
          <w:rFonts w:ascii="Times New Roman" w:hAnsi="Times New Roman" w:cs="Times New Roman"/>
          <w:b/>
          <w:sz w:val="24"/>
          <w:szCs w:val="24"/>
        </w:rPr>
        <w:t>тыс. руб.</w:t>
      </w:r>
      <w:r w:rsidRPr="003B719E">
        <w:rPr>
          <w:rFonts w:ascii="Times New Roman" w:hAnsi="Times New Roman" w:cs="Times New Roman"/>
          <w:sz w:val="24"/>
          <w:szCs w:val="24"/>
        </w:rPr>
        <w:t xml:space="preserve">, </w:t>
      </w:r>
      <w:r w:rsidR="00CD4122">
        <w:rPr>
          <w:rFonts w:ascii="Times New Roman" w:hAnsi="Times New Roman" w:cs="Times New Roman"/>
          <w:sz w:val="24"/>
          <w:szCs w:val="24"/>
        </w:rPr>
        <w:t xml:space="preserve">(127 075,00 рублей) </w:t>
      </w:r>
      <w:r w:rsidRPr="003B719E">
        <w:rPr>
          <w:rFonts w:ascii="Times New Roman" w:hAnsi="Times New Roman" w:cs="Times New Roman"/>
          <w:sz w:val="24"/>
          <w:szCs w:val="24"/>
        </w:rPr>
        <w:t>на с</w:t>
      </w:r>
      <w:r w:rsidRPr="003B719E">
        <w:rPr>
          <w:rFonts w:ascii="Times New Roman" w:hAnsi="Times New Roman" w:cs="Times New Roman"/>
          <w:color w:val="000000"/>
          <w:spacing w:val="4"/>
          <w:sz w:val="24"/>
          <w:szCs w:val="24"/>
        </w:rPr>
        <w:t>одержание и ремонт автомобильных дорог и инженерных сооружений на них в границах поселений в рамках благоустройства</w:t>
      </w:r>
    </w:p>
    <w:p w:rsidR="003B719E" w:rsidRPr="003B719E" w:rsidRDefault="003B719E" w:rsidP="003B719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19E">
        <w:rPr>
          <w:rFonts w:ascii="Times New Roman" w:hAnsi="Times New Roman" w:cs="Times New Roman"/>
          <w:sz w:val="24"/>
          <w:szCs w:val="24"/>
        </w:rPr>
        <w:t xml:space="preserve">Жилищно-коммунальное хозяйство </w:t>
      </w:r>
      <w:r w:rsidR="00884AA9" w:rsidRPr="00884AA9">
        <w:rPr>
          <w:rFonts w:ascii="Times New Roman" w:hAnsi="Times New Roman" w:cs="Times New Roman"/>
          <w:b/>
          <w:sz w:val="24"/>
          <w:szCs w:val="24"/>
        </w:rPr>
        <w:t>115,9</w:t>
      </w:r>
      <w:r w:rsidRPr="00884AA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Pr="003B719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3B719E" w:rsidRPr="00884AA9" w:rsidRDefault="003B719E" w:rsidP="003B719E">
      <w:pPr>
        <w:spacing w:after="0" w:line="360" w:lineRule="auto"/>
        <w:ind w:firstLine="141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B719E">
        <w:rPr>
          <w:rFonts w:ascii="Times New Roman" w:hAnsi="Times New Roman" w:cs="Times New Roman"/>
          <w:sz w:val="24"/>
          <w:szCs w:val="24"/>
        </w:rPr>
        <w:t xml:space="preserve">2.1 </w:t>
      </w:r>
      <w:r w:rsidRPr="003B719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Коммунальное хозяйство </w:t>
      </w:r>
      <w:r w:rsidR="00884AA9" w:rsidRPr="00884AA9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35</w:t>
      </w:r>
      <w:r w:rsidRPr="00884AA9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тыс. руб.</w:t>
      </w:r>
      <w:r w:rsidR="00884AA9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CD4122">
        <w:rPr>
          <w:rFonts w:ascii="Times New Roman" w:hAnsi="Times New Roman" w:cs="Times New Roman"/>
          <w:sz w:val="24"/>
          <w:szCs w:val="24"/>
        </w:rPr>
        <w:t xml:space="preserve">(34 968,39 рублей) </w:t>
      </w:r>
      <w:r w:rsidR="00884AA9" w:rsidRPr="00884AA9">
        <w:rPr>
          <w:rFonts w:ascii="Times New Roman" w:hAnsi="Times New Roman" w:cs="Times New Roman"/>
          <w:color w:val="000000"/>
          <w:spacing w:val="4"/>
          <w:sz w:val="24"/>
          <w:szCs w:val="24"/>
        </w:rPr>
        <w:t>на закупки товаров, работ и услуг.</w:t>
      </w:r>
    </w:p>
    <w:p w:rsidR="003B719E" w:rsidRPr="003B719E" w:rsidRDefault="003B719E" w:rsidP="003B719E">
      <w:pPr>
        <w:spacing w:after="0" w:line="360" w:lineRule="auto"/>
        <w:ind w:firstLine="141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B719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2.2 Благоустройство </w:t>
      </w:r>
      <w:r w:rsidR="00884AA9" w:rsidRPr="00884AA9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80,9</w:t>
      </w:r>
      <w:r w:rsidRPr="00884AA9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тыс. руб.</w:t>
      </w:r>
      <w:r w:rsidRPr="003B719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</w:t>
      </w:r>
      <w:r w:rsidR="00CD4122">
        <w:rPr>
          <w:rFonts w:ascii="Times New Roman" w:hAnsi="Times New Roman" w:cs="Times New Roman"/>
          <w:sz w:val="24"/>
          <w:szCs w:val="24"/>
        </w:rPr>
        <w:t xml:space="preserve">(80 918,00 рублей) </w:t>
      </w:r>
      <w:r w:rsidRPr="003B719E">
        <w:rPr>
          <w:rFonts w:ascii="Times New Roman" w:hAnsi="Times New Roman" w:cs="Times New Roman"/>
          <w:color w:val="000000"/>
          <w:spacing w:val="4"/>
          <w:sz w:val="24"/>
          <w:szCs w:val="24"/>
        </w:rPr>
        <w:t>в том числе:</w:t>
      </w:r>
    </w:p>
    <w:p w:rsidR="003B719E" w:rsidRPr="003B719E" w:rsidRDefault="003B719E" w:rsidP="003B719E">
      <w:pPr>
        <w:spacing w:after="0" w:line="360" w:lineRule="auto"/>
        <w:ind w:left="1985" w:hanging="142"/>
        <w:jc w:val="both"/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</w:pPr>
      <w:r w:rsidRPr="003B719E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 xml:space="preserve">- Строительство и содержание автомобильных дорог и инженерных сооружений на них в границах поселений в рамках благоустройства – </w:t>
      </w:r>
      <w:r w:rsidR="00884AA9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>20</w:t>
      </w:r>
      <w:r w:rsidRPr="003B719E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 xml:space="preserve"> тыс. руб.</w:t>
      </w:r>
    </w:p>
    <w:p w:rsidR="003B719E" w:rsidRPr="003B719E" w:rsidRDefault="003B719E" w:rsidP="003B719E">
      <w:pPr>
        <w:spacing w:after="0" w:line="360" w:lineRule="auto"/>
        <w:ind w:firstLine="1843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B719E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 xml:space="preserve">- Уличное освещение – </w:t>
      </w:r>
      <w:r w:rsidR="00884AA9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>15</w:t>
      </w:r>
      <w:r w:rsidRPr="003B719E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 xml:space="preserve"> тыс. руб.</w:t>
      </w:r>
    </w:p>
    <w:p w:rsidR="003B719E" w:rsidRPr="003B719E" w:rsidRDefault="003B719E" w:rsidP="003B719E">
      <w:pPr>
        <w:spacing w:after="0" w:line="360" w:lineRule="auto"/>
        <w:ind w:firstLine="1843"/>
        <w:jc w:val="both"/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</w:pPr>
      <w:r w:rsidRPr="003B719E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 xml:space="preserve">- Прочие мероприятия по благоустройству – </w:t>
      </w:r>
      <w:r w:rsidR="00884AA9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>25</w:t>
      </w:r>
      <w:r w:rsidRPr="003B719E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 xml:space="preserve"> тыс. руб.</w:t>
      </w:r>
    </w:p>
    <w:p w:rsidR="003B719E" w:rsidRPr="003B719E" w:rsidRDefault="003B719E" w:rsidP="003B719E">
      <w:pPr>
        <w:spacing w:after="0" w:line="36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3B719E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 xml:space="preserve">- Организация и содержание мест захоронения – </w:t>
      </w:r>
      <w:r w:rsidR="00884AA9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>20,9</w:t>
      </w:r>
      <w:r w:rsidRPr="003B719E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 xml:space="preserve"> тыс. руб.</w:t>
      </w:r>
    </w:p>
    <w:p w:rsidR="00A620AF" w:rsidRDefault="00A620AF" w:rsidP="00A620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бюджета поселения уменьшатся на </w:t>
      </w:r>
      <w:r w:rsidRPr="00A620AF">
        <w:rPr>
          <w:rFonts w:ascii="Times New Roman" w:hAnsi="Times New Roman" w:cs="Times New Roman"/>
          <w:b/>
          <w:sz w:val="24"/>
          <w:szCs w:val="24"/>
        </w:rPr>
        <w:t>15 тыс. руб</w:t>
      </w:r>
      <w:r>
        <w:rPr>
          <w:rFonts w:ascii="Times New Roman" w:hAnsi="Times New Roman" w:cs="Times New Roman"/>
          <w:sz w:val="24"/>
          <w:szCs w:val="24"/>
        </w:rPr>
        <w:t>. Изменения произошли по разделу «Физическая культура и спорт» с уменьшением на 15 тыс. рублей.</w:t>
      </w:r>
    </w:p>
    <w:p w:rsidR="00A620AF" w:rsidRDefault="00A620AF" w:rsidP="00A620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целом, расходная часть бюджета поселения увеличится на </w:t>
      </w:r>
      <w:r>
        <w:rPr>
          <w:rFonts w:ascii="Times New Roman" w:hAnsi="Times New Roman" w:cs="Times New Roman"/>
          <w:b/>
          <w:sz w:val="24"/>
          <w:szCs w:val="24"/>
        </w:rPr>
        <w:t xml:space="preserve">228 </w:t>
      </w:r>
      <w:r w:rsidRPr="00A620AF">
        <w:rPr>
          <w:rFonts w:ascii="Times New Roman" w:hAnsi="Times New Roman" w:cs="Times New Roman"/>
          <w:b/>
          <w:sz w:val="24"/>
          <w:szCs w:val="24"/>
        </w:rPr>
        <w:t>тыс. руб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 составит </w:t>
      </w:r>
      <w:r>
        <w:rPr>
          <w:rFonts w:ascii="Times New Roman" w:hAnsi="Times New Roman" w:cs="Times New Roman"/>
          <w:b/>
          <w:sz w:val="24"/>
          <w:szCs w:val="24"/>
        </w:rPr>
        <w:t xml:space="preserve">2 544 </w:t>
      </w:r>
      <w:r w:rsidRPr="009533F0">
        <w:rPr>
          <w:rFonts w:ascii="Times New Roman" w:hAnsi="Times New Roman" w:cs="Times New Roman"/>
          <w:sz w:val="24"/>
          <w:szCs w:val="24"/>
        </w:rPr>
        <w:t>тыс. рублей.</w:t>
      </w:r>
    </w:p>
    <w:p w:rsidR="00A620AF" w:rsidRDefault="00A620AF" w:rsidP="00CD412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4122" w:rsidRPr="00CD4122" w:rsidRDefault="00CD4122" w:rsidP="00CD412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4122">
        <w:rPr>
          <w:rFonts w:ascii="Times New Roman" w:hAnsi="Times New Roman" w:cs="Times New Roman"/>
          <w:b/>
          <w:sz w:val="24"/>
          <w:szCs w:val="24"/>
        </w:rPr>
        <w:t>Дефицит бюджета</w:t>
      </w:r>
    </w:p>
    <w:p w:rsidR="003B719E" w:rsidRPr="003B719E" w:rsidRDefault="00CD4122" w:rsidP="003B71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B719E" w:rsidRPr="003B719E">
        <w:rPr>
          <w:rFonts w:ascii="Times New Roman" w:hAnsi="Times New Roman" w:cs="Times New Roman"/>
          <w:sz w:val="24"/>
          <w:szCs w:val="24"/>
        </w:rPr>
        <w:t xml:space="preserve"> результате </w:t>
      </w:r>
      <w:r w:rsidR="00A620AF">
        <w:rPr>
          <w:rFonts w:ascii="Times New Roman" w:hAnsi="Times New Roman" w:cs="Times New Roman"/>
          <w:sz w:val="24"/>
          <w:szCs w:val="24"/>
        </w:rPr>
        <w:t xml:space="preserve">увеличения расходов </w:t>
      </w:r>
      <w:r w:rsidR="003B719E" w:rsidRPr="003B719E">
        <w:rPr>
          <w:rFonts w:ascii="Times New Roman" w:hAnsi="Times New Roman" w:cs="Times New Roman"/>
          <w:sz w:val="24"/>
          <w:szCs w:val="24"/>
        </w:rPr>
        <w:t xml:space="preserve">дефицит бюджета поселения сложился в объеме </w:t>
      </w:r>
      <w:r w:rsidR="00884AA9" w:rsidRPr="00CD4122">
        <w:rPr>
          <w:rFonts w:ascii="Times New Roman" w:hAnsi="Times New Roman" w:cs="Times New Roman"/>
          <w:b/>
          <w:sz w:val="24"/>
          <w:szCs w:val="24"/>
        </w:rPr>
        <w:t>2</w:t>
      </w:r>
      <w:r w:rsidR="00A620AF">
        <w:rPr>
          <w:rFonts w:ascii="Times New Roman" w:hAnsi="Times New Roman" w:cs="Times New Roman"/>
          <w:b/>
          <w:sz w:val="24"/>
          <w:szCs w:val="24"/>
        </w:rPr>
        <w:t>43</w:t>
      </w:r>
      <w:r w:rsidR="005D0FB8">
        <w:rPr>
          <w:rFonts w:ascii="Times New Roman" w:hAnsi="Times New Roman" w:cs="Times New Roman"/>
          <w:sz w:val="24"/>
          <w:szCs w:val="24"/>
        </w:rPr>
        <w:t xml:space="preserve"> </w:t>
      </w:r>
      <w:r w:rsidR="003B719E" w:rsidRPr="003B719E">
        <w:rPr>
          <w:rFonts w:ascii="Times New Roman" w:hAnsi="Times New Roman" w:cs="Times New Roman"/>
          <w:sz w:val="24"/>
          <w:szCs w:val="24"/>
        </w:rPr>
        <w:t>тыс. рублей.</w:t>
      </w:r>
    </w:p>
    <w:p w:rsidR="003B719E" w:rsidRPr="003B719E" w:rsidRDefault="003B719E" w:rsidP="003B71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719E" w:rsidRPr="003B719E" w:rsidRDefault="003B719E" w:rsidP="003B71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719E" w:rsidRPr="003B719E" w:rsidRDefault="003B719E" w:rsidP="003B71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719E" w:rsidRPr="003B719E" w:rsidRDefault="003B719E" w:rsidP="003B719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B719E" w:rsidRPr="003B719E" w:rsidSect="00A02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63B5B"/>
    <w:multiLevelType w:val="hybridMultilevel"/>
    <w:tmpl w:val="C7128A72"/>
    <w:lvl w:ilvl="0" w:tplc="9238D6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F3022D"/>
    <w:multiLevelType w:val="hybridMultilevel"/>
    <w:tmpl w:val="A9E2D878"/>
    <w:lvl w:ilvl="0" w:tplc="603EA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719E"/>
    <w:rsid w:val="003B719E"/>
    <w:rsid w:val="005D0FB8"/>
    <w:rsid w:val="00813509"/>
    <w:rsid w:val="00884AA9"/>
    <w:rsid w:val="00A02D2C"/>
    <w:rsid w:val="00A620AF"/>
    <w:rsid w:val="00B345FF"/>
    <w:rsid w:val="00CD4122"/>
    <w:rsid w:val="00EB6971"/>
    <w:rsid w:val="00F5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B719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4">
    <w:name w:val="Название Знак"/>
    <w:basedOn w:val="a0"/>
    <w:link w:val="a3"/>
    <w:rsid w:val="003B719E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Eaoniaiiei">
    <w:name w:val="E?ao.nia. iiei?."/>
    <w:basedOn w:val="a"/>
    <w:rsid w:val="003B719E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a5">
    <w:name w:val="List Paragraph"/>
    <w:basedOn w:val="a"/>
    <w:uiPriority w:val="34"/>
    <w:qFormat/>
    <w:rsid w:val="00A62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GlBuh</cp:lastModifiedBy>
  <cp:revision>6</cp:revision>
  <dcterms:created xsi:type="dcterms:W3CDTF">2015-02-26T08:33:00Z</dcterms:created>
  <dcterms:modified xsi:type="dcterms:W3CDTF">2016-02-29T19:30:00Z</dcterms:modified>
</cp:coreProperties>
</file>