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14" w:rsidRDefault="00121E14" w:rsidP="00121E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121E14" w:rsidRPr="00660D32" w:rsidRDefault="00121E14" w:rsidP="00121E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0D32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43513">
        <w:rPr>
          <w:rFonts w:ascii="Times New Roman" w:hAnsi="Times New Roman"/>
          <w:b/>
          <w:sz w:val="28"/>
          <w:szCs w:val="28"/>
        </w:rPr>
        <w:t>НЫРОВСКОГО</w:t>
      </w:r>
      <w:r w:rsidRPr="00660D3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21E14" w:rsidRPr="00660D32" w:rsidRDefault="006D24A8" w:rsidP="00121E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ТУЖИНСКОГО </w:t>
      </w:r>
      <w:r w:rsidR="00121E14" w:rsidRPr="00660D32">
        <w:rPr>
          <w:rFonts w:ascii="Times New Roman" w:hAnsi="Times New Roman"/>
          <w:b/>
          <w:sz w:val="28"/>
          <w:szCs w:val="28"/>
        </w:rPr>
        <w:t>РАЙОНА КИРОВСКОЙ ОБЛАСТИ</w:t>
      </w:r>
    </w:p>
    <w:p w:rsidR="00121E14" w:rsidRPr="00660D32" w:rsidRDefault="00121E14" w:rsidP="00121E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24A8" w:rsidRDefault="00121E14" w:rsidP="006D24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32">
        <w:rPr>
          <w:rFonts w:ascii="Times New Roman" w:hAnsi="Times New Roman"/>
          <w:b/>
          <w:sz w:val="32"/>
          <w:szCs w:val="32"/>
        </w:rPr>
        <w:t>ПОСТАНОВЛЕНИЕ</w:t>
      </w:r>
      <w:r w:rsidRPr="00E203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24E6" w:rsidRPr="00D724E6" w:rsidRDefault="00043513" w:rsidP="00D72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D724E6" w:rsidRPr="00D724E6">
        <w:rPr>
          <w:rFonts w:ascii="Times New Roman" w:hAnsi="Times New Roman" w:cs="Times New Roman"/>
          <w:sz w:val="28"/>
          <w:szCs w:val="28"/>
          <w:u w:val="single"/>
        </w:rPr>
        <w:t>.05.2024</w:t>
      </w:r>
      <w:r w:rsidR="00D724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22</w:t>
      </w:r>
    </w:p>
    <w:p w:rsidR="00121E14" w:rsidRDefault="00043513" w:rsidP="00D724E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Ныр</w:t>
      </w:r>
    </w:p>
    <w:p w:rsidR="00121E14" w:rsidRDefault="00121E14" w:rsidP="00121E14">
      <w:pPr>
        <w:shd w:val="clear" w:color="auto" w:fill="FFFFFF"/>
        <w:spacing w:after="0"/>
        <w:rPr>
          <w:rStyle w:val="FontStyle13"/>
          <w:b/>
          <w:sz w:val="28"/>
          <w:szCs w:val="28"/>
        </w:rPr>
      </w:pPr>
      <w:r w:rsidRPr="00F527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21E14" w:rsidRDefault="00121E14" w:rsidP="006D24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</w:t>
      </w:r>
    </w:p>
    <w:p w:rsidR="00121E14" w:rsidRDefault="00121E14" w:rsidP="006D24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проектов муниципальных нормативных правовых актов и </w:t>
      </w:r>
    </w:p>
    <w:p w:rsidR="00121E14" w:rsidRDefault="00121E14" w:rsidP="006D24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 муниципальных нормативных правовых </w:t>
      </w:r>
    </w:p>
    <w:p w:rsidR="00121E14" w:rsidRDefault="00121E14" w:rsidP="006D24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актов, затрагивающих вопросы осуществления предпринимательской и инвестиционной деятельности</w:t>
      </w:r>
    </w:p>
    <w:p w:rsidR="00121E14" w:rsidRDefault="00121E14" w:rsidP="00121E1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1E83" w:rsidRDefault="00121E14" w:rsidP="00121E14">
      <w:pPr>
        <w:pStyle w:val="1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21E14">
        <w:rPr>
          <w:rFonts w:ascii="Times New Roman" w:hAnsi="Times New Roman" w:cs="Times New Roman"/>
          <w:sz w:val="28"/>
          <w:szCs w:val="28"/>
        </w:rPr>
        <w:t xml:space="preserve"> В соответствии со статьями 7, 46 Федерального закона от 06.10.2003 </w:t>
      </w:r>
    </w:p>
    <w:p w:rsidR="00121E14" w:rsidRPr="00121E14" w:rsidRDefault="00121E14" w:rsidP="00121E14">
      <w:pPr>
        <w:pStyle w:val="1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1E1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Кировской области от 23.12.2014 № 499-ЗО «Об оценке регулирующего воздействия проектов нормативных правовых актов Кировской области и проектов муниципальных нормативных правовых актов, затрагивающих вопросы осуществления предпринимательской деятельности и инвестиционной деятельности, и экспертизе нормативных правовых актов Кировской области и муниципальных нормативных правовых актов, затрагивающих вопросы осуществления предпринимательской и инвестиционной деятельности»,  </w:t>
      </w:r>
      <w:r w:rsidR="00311E83">
        <w:rPr>
          <w:rFonts w:ascii="Times New Roman" w:hAnsi="Times New Roman" w:cs="Times New Roman"/>
          <w:sz w:val="28"/>
          <w:szCs w:val="28"/>
        </w:rPr>
        <w:t>а</w:t>
      </w:r>
      <w:r w:rsidRPr="00121E14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513">
        <w:rPr>
          <w:rFonts w:ascii="Times New Roman" w:hAnsi="Times New Roman" w:cs="Times New Roman"/>
          <w:sz w:val="28"/>
          <w:szCs w:val="28"/>
        </w:rPr>
        <w:t>Ныровского</w:t>
      </w:r>
      <w:r w:rsidR="00311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1E14">
        <w:rPr>
          <w:rFonts w:ascii="Times New Roman" w:hAnsi="Times New Roman" w:cs="Times New Roman"/>
          <w:sz w:val="28"/>
          <w:szCs w:val="28"/>
        </w:rPr>
        <w:t xml:space="preserve"> </w:t>
      </w:r>
      <w:r w:rsidR="00311E83">
        <w:rPr>
          <w:rFonts w:ascii="Times New Roman" w:hAnsi="Times New Roman" w:cs="Times New Roman"/>
          <w:sz w:val="28"/>
          <w:szCs w:val="28"/>
        </w:rPr>
        <w:t xml:space="preserve">Тужинского </w:t>
      </w:r>
      <w:r w:rsidRPr="00121E14">
        <w:rPr>
          <w:rFonts w:ascii="Times New Roman" w:hAnsi="Times New Roman" w:cs="Times New Roman"/>
          <w:sz w:val="28"/>
          <w:szCs w:val="28"/>
        </w:rPr>
        <w:t>района Кировской области ПОСТАНОВЛЯЕТ:</w:t>
      </w:r>
    </w:p>
    <w:p w:rsidR="00121E14" w:rsidRPr="00121E14" w:rsidRDefault="00121E14" w:rsidP="00121E1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E14">
        <w:rPr>
          <w:rFonts w:ascii="Times New Roman" w:hAnsi="Times New Roman" w:cs="Times New Roman"/>
          <w:sz w:val="28"/>
          <w:szCs w:val="28"/>
        </w:rPr>
        <w:tab/>
        <w:t>1.  Утвердить Порядок оценки регулирующего воздействия проектов муниципальных нормативных правовых актов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согласно приложению.</w:t>
      </w:r>
    </w:p>
    <w:p w:rsidR="00121E14" w:rsidRPr="00121E14" w:rsidRDefault="00121E14" w:rsidP="00121E1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E14">
        <w:rPr>
          <w:rFonts w:ascii="Times New Roman" w:hAnsi="Times New Roman" w:cs="Times New Roman"/>
          <w:sz w:val="28"/>
          <w:szCs w:val="28"/>
        </w:rPr>
        <w:tab/>
        <w:t xml:space="preserve">2.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за собой.</w:t>
      </w:r>
      <w:r w:rsidRPr="00121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15D" w:rsidRDefault="00121E14" w:rsidP="00121E14">
      <w:pPr>
        <w:spacing w:after="7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1E14">
        <w:rPr>
          <w:rFonts w:ascii="Times New Roman" w:hAnsi="Times New Roman" w:cs="Times New Roman"/>
          <w:sz w:val="28"/>
          <w:szCs w:val="28"/>
        </w:rPr>
        <w:t xml:space="preserve">. Настоящее </w:t>
      </w:r>
      <w:proofErr w:type="gramStart"/>
      <w:r w:rsidR="0019215D">
        <w:rPr>
          <w:rFonts w:ascii="Times New Roman" w:hAnsi="Times New Roman" w:cs="Times New Roman"/>
          <w:sz w:val="28"/>
          <w:szCs w:val="28"/>
        </w:rPr>
        <w:t>постановление  вступает</w:t>
      </w:r>
      <w:proofErr w:type="gramEnd"/>
      <w:r w:rsidR="0019215D">
        <w:rPr>
          <w:rFonts w:ascii="Times New Roman" w:hAnsi="Times New Roman" w:cs="Times New Roman"/>
          <w:sz w:val="28"/>
          <w:szCs w:val="28"/>
        </w:rPr>
        <w:t xml:space="preserve"> в силу с момента официального опубликования в Бюллетене муниципальных нормативных правовых актов органов местного самоуправления муниц</w:t>
      </w:r>
      <w:r w:rsidR="00043513">
        <w:rPr>
          <w:rFonts w:ascii="Times New Roman" w:hAnsi="Times New Roman" w:cs="Times New Roman"/>
          <w:sz w:val="28"/>
          <w:szCs w:val="28"/>
        </w:rPr>
        <w:t>ипального образования Ныровское</w:t>
      </w:r>
      <w:r w:rsidR="00192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15D" w:rsidRDefault="0019215D" w:rsidP="00121E14">
      <w:pPr>
        <w:spacing w:after="7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215D" w:rsidRDefault="0019215D" w:rsidP="00121E14">
      <w:pPr>
        <w:spacing w:after="7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215D" w:rsidRDefault="0019215D" w:rsidP="00121E14">
      <w:pPr>
        <w:spacing w:after="7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Default="0019215D" w:rsidP="0019215D">
      <w:pPr>
        <w:spacing w:after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сельское поселение Тужинского района Кировской области.</w:t>
      </w:r>
      <w:r w:rsidR="00121E14" w:rsidRPr="00121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9AD" w:rsidRPr="00FA29AD" w:rsidRDefault="00FA29AD" w:rsidP="0019215D">
      <w:pPr>
        <w:spacing w:after="720"/>
        <w:contextualSpacing/>
        <w:jc w:val="both"/>
        <w:rPr>
          <w:rFonts w:ascii="Times New Roman" w:hAnsi="Times New Roman" w:cs="Times New Roman"/>
          <w:sz w:val="48"/>
          <w:szCs w:val="28"/>
        </w:rPr>
      </w:pPr>
    </w:p>
    <w:p w:rsidR="00FA29AD" w:rsidRDefault="00FA29AD" w:rsidP="00FA29AD">
      <w:pPr>
        <w:spacing w:after="7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A29AD" w:rsidRDefault="00043513" w:rsidP="00FA29AD">
      <w:pPr>
        <w:spacing w:after="7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Ныровского</w:t>
      </w:r>
      <w:r w:rsidR="00FA29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24E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М.С. Соловьев</w:t>
      </w:r>
    </w:p>
    <w:p w:rsidR="00121E14" w:rsidRPr="00121E14" w:rsidRDefault="00121E14" w:rsidP="00121E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21E14" w:rsidRPr="00121E14" w:rsidRDefault="00121E14" w:rsidP="00121E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9215D" w:rsidRDefault="0019215D" w:rsidP="00FA29A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724E6" w:rsidRDefault="00D724E6" w:rsidP="00FA29A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724E6" w:rsidRDefault="00D724E6" w:rsidP="00FA29A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724E6" w:rsidRDefault="00D724E6" w:rsidP="00FA29A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724E6" w:rsidRDefault="00D724E6" w:rsidP="00FA29A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724E6" w:rsidRDefault="00D724E6" w:rsidP="00FA29A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724E6" w:rsidRDefault="00D724E6" w:rsidP="00FA29A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724E6" w:rsidRDefault="00D724E6" w:rsidP="00FA29A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724E6" w:rsidRDefault="00D724E6" w:rsidP="00FA29A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724E6" w:rsidRDefault="00D724E6" w:rsidP="00FA29A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724E6" w:rsidRDefault="00D724E6" w:rsidP="00FA29A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724E6" w:rsidRDefault="00D724E6" w:rsidP="00FA29A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724E6" w:rsidRDefault="00D724E6" w:rsidP="00FA29A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724E6" w:rsidRDefault="00D724E6" w:rsidP="00FA29A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724E6" w:rsidRDefault="00D724E6" w:rsidP="00FA29A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724E6" w:rsidRDefault="00D724E6" w:rsidP="00FA29A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724E6" w:rsidRDefault="00D724E6" w:rsidP="00FA29A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724E6" w:rsidRPr="00121E14" w:rsidRDefault="00D724E6" w:rsidP="00FA29A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6"/>
      </w:tblGrid>
      <w:tr w:rsidR="00121E14" w:rsidRPr="00705FE9" w:rsidTr="00121E14">
        <w:tc>
          <w:tcPr>
            <w:tcW w:w="4983" w:type="dxa"/>
          </w:tcPr>
          <w:p w:rsidR="00121E14" w:rsidRPr="00705FE9" w:rsidRDefault="00121E14" w:rsidP="00705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4" w:type="dxa"/>
          </w:tcPr>
          <w:p w:rsidR="00705FE9" w:rsidRDefault="00705FE9" w:rsidP="00705F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1E14" w:rsidRPr="00705FE9" w:rsidRDefault="00121E14" w:rsidP="00705F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F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</w:t>
            </w:r>
          </w:p>
          <w:p w:rsidR="00121E14" w:rsidRPr="00705FE9" w:rsidRDefault="00311E83" w:rsidP="00705F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постановлению а</w:t>
            </w:r>
            <w:r w:rsidR="00121E14" w:rsidRPr="00705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дминистрации </w:t>
            </w:r>
            <w:r w:rsidR="00043513">
              <w:rPr>
                <w:rFonts w:ascii="Times New Roman" w:hAnsi="Times New Roman" w:cs="Times New Roman"/>
                <w:bCs/>
                <w:sz w:val="24"/>
                <w:szCs w:val="24"/>
              </w:rPr>
              <w:t>Ныровского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1E14" w:rsidRPr="00705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Тужинского </w:t>
            </w:r>
            <w:r w:rsidR="00121E14" w:rsidRPr="00705FE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 Кировской области</w:t>
            </w:r>
          </w:p>
          <w:p w:rsidR="00121E14" w:rsidRDefault="00121E14" w:rsidP="000B46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5FE9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705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11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04351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DE59A8">
              <w:rPr>
                <w:rFonts w:ascii="Times New Roman" w:hAnsi="Times New Roman" w:cs="Times New Roman"/>
                <w:bCs/>
                <w:sz w:val="24"/>
                <w:szCs w:val="24"/>
              </w:rPr>
              <w:t>.05.2024</w:t>
            </w:r>
            <w:r w:rsidR="00311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 w:rsidRPr="00705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04351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0B463B" w:rsidRPr="00705FE9" w:rsidRDefault="000B463B" w:rsidP="000B46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21E14" w:rsidRPr="00705FE9" w:rsidRDefault="00121E14" w:rsidP="00121E1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FE9">
        <w:rPr>
          <w:rStyle w:val="FontStyle13"/>
          <w:b/>
          <w:sz w:val="24"/>
          <w:szCs w:val="24"/>
        </w:rPr>
        <w:lastRenderedPageBreak/>
        <w:t xml:space="preserve">Порядок </w:t>
      </w:r>
      <w:r w:rsidRPr="00705FE9">
        <w:rPr>
          <w:rFonts w:ascii="Times New Roman" w:hAnsi="Times New Roman" w:cs="Times New Roman"/>
          <w:b/>
          <w:sz w:val="24"/>
          <w:szCs w:val="24"/>
        </w:rPr>
        <w:t>оценки регулирующего воздействия проектов муниципальных нормативных правовых актов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121E14" w:rsidRPr="00705FE9" w:rsidRDefault="00121E14" w:rsidP="00121E1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E14" w:rsidRPr="00705FE9" w:rsidRDefault="00121E14" w:rsidP="00121E1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21E14" w:rsidRPr="00705FE9" w:rsidRDefault="00121E14" w:rsidP="00121E14">
      <w:pPr>
        <w:pStyle w:val="2"/>
        <w:spacing w:line="276" w:lineRule="auto"/>
        <w:ind w:firstLine="348"/>
        <w:rPr>
          <w:rFonts w:ascii="Times New Roman" w:hAnsi="Times New Roman"/>
          <w:szCs w:val="24"/>
          <w:lang w:val="ru-RU"/>
        </w:rPr>
      </w:pPr>
    </w:p>
    <w:p w:rsidR="00121E14" w:rsidRPr="00705FE9" w:rsidRDefault="00121E14" w:rsidP="00121E1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1.1. Настоящий Порядок проведения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r:id="rId4" w:history="1">
        <w:r w:rsidRPr="00311E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705FE9">
        <w:rPr>
          <w:rFonts w:ascii="Times New Roman" w:hAnsi="Times New Roman" w:cs="Times New Roman"/>
          <w:sz w:val="24"/>
          <w:szCs w:val="24"/>
        </w:rPr>
        <w:t xml:space="preserve"> от 06.10.2003 </w:t>
      </w:r>
      <w:hyperlink r:id="rId5" w:history="1">
        <w:r w:rsidR="00311E83" w:rsidRPr="00311E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Pr="00311E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131-ФЗ</w:t>
        </w:r>
      </w:hyperlink>
      <w:r w:rsidRPr="00705FE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 w:rsidRPr="00311E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705FE9">
        <w:rPr>
          <w:rFonts w:ascii="Times New Roman" w:hAnsi="Times New Roman" w:cs="Times New Roman"/>
          <w:sz w:val="24"/>
          <w:szCs w:val="24"/>
        </w:rPr>
        <w:t xml:space="preserve"> Кировской области от 23.12.2014 </w:t>
      </w:r>
      <w:hyperlink r:id="rId7" w:history="1">
        <w:r w:rsidR="00311E83" w:rsidRPr="00311E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Pr="00311E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499-ЗО</w:t>
        </w:r>
      </w:hyperlink>
      <w:r w:rsidRPr="00705FE9">
        <w:rPr>
          <w:rFonts w:ascii="Times New Roman" w:hAnsi="Times New Roman" w:cs="Times New Roman"/>
          <w:sz w:val="24"/>
          <w:szCs w:val="24"/>
        </w:rPr>
        <w:t xml:space="preserve"> «Об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нормативных правовых актов Кировской области и муниципальных нормативных правовых актов, затрагивающих вопросы осуществления предпринимательской и инвестиционной деятельности» и определяет:</w:t>
      </w:r>
    </w:p>
    <w:p w:rsidR="00121E14" w:rsidRPr="00705FE9" w:rsidRDefault="00121E14" w:rsidP="00311E83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1.1.1.  Порядок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за исключением проектов нормативных правовых актов </w:t>
      </w:r>
      <w:r w:rsidR="00043513">
        <w:rPr>
          <w:rFonts w:ascii="Times New Roman" w:hAnsi="Times New Roman" w:cs="Times New Roman"/>
          <w:sz w:val="24"/>
          <w:szCs w:val="24"/>
        </w:rPr>
        <w:t>Ныровской</w:t>
      </w:r>
      <w:r w:rsidR="00311E83">
        <w:rPr>
          <w:rFonts w:ascii="Times New Roman" w:hAnsi="Times New Roman" w:cs="Times New Roman"/>
          <w:sz w:val="24"/>
          <w:szCs w:val="24"/>
        </w:rPr>
        <w:t xml:space="preserve"> </w:t>
      </w:r>
      <w:r w:rsidRPr="00705FE9">
        <w:rPr>
          <w:rFonts w:ascii="Times New Roman" w:hAnsi="Times New Roman" w:cs="Times New Roman"/>
          <w:sz w:val="24"/>
          <w:szCs w:val="24"/>
        </w:rPr>
        <w:t xml:space="preserve">сельской  Думы, устанавливающих, изменяющих, приостанавливающих, отменяющих местные налоги и сборы, а также проектов нормативных правовых актов </w:t>
      </w:r>
      <w:r w:rsidR="00043513">
        <w:rPr>
          <w:rFonts w:ascii="Times New Roman" w:hAnsi="Times New Roman" w:cs="Times New Roman"/>
          <w:sz w:val="24"/>
          <w:szCs w:val="24"/>
        </w:rPr>
        <w:t>Ныровской</w:t>
      </w:r>
      <w:r w:rsidR="00311E83">
        <w:rPr>
          <w:rFonts w:ascii="Times New Roman" w:hAnsi="Times New Roman" w:cs="Times New Roman"/>
          <w:sz w:val="24"/>
          <w:szCs w:val="24"/>
        </w:rPr>
        <w:t xml:space="preserve"> </w:t>
      </w:r>
      <w:r w:rsidR="00C610C4" w:rsidRPr="00705FE9"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311E83">
        <w:rPr>
          <w:rFonts w:ascii="Times New Roman" w:hAnsi="Times New Roman" w:cs="Times New Roman"/>
          <w:sz w:val="24"/>
          <w:szCs w:val="24"/>
        </w:rPr>
        <w:t xml:space="preserve"> Думы, </w:t>
      </w:r>
      <w:r w:rsidRPr="00705FE9">
        <w:rPr>
          <w:rFonts w:ascii="Times New Roman" w:hAnsi="Times New Roman" w:cs="Times New Roman"/>
          <w:sz w:val="24"/>
          <w:szCs w:val="24"/>
        </w:rPr>
        <w:t>регулирующих бюджетные правоотношения.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1.1.2. Порядок проведения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1.2. Под оценкой регулирующего воздействия понимается совокупность процедур анализа проблем и целей муниципального регулирования, поиска допустимых альтернативных вариантов достижения этих целей, а также связанных с ними выгод и издержек субъектов инвестиционной и предпринимательской деятельности, подвергающихся воздействию муниципального регулирования, для определения наиболее эффективного варианта муниципального регулирующего решения.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705FE9">
        <w:rPr>
          <w:rFonts w:ascii="Times New Roman" w:hAnsi="Times New Roman" w:cs="Times New Roman"/>
          <w:sz w:val="24"/>
          <w:szCs w:val="24"/>
        </w:rPr>
        <w:t xml:space="preserve">1.3. Оценка регулирующего воздействия проекта нормативного правового акта заключается в оценке проекта нормативного правового акта, направленной на выявление положений, вводящих избыточные обязанности, запреты и ограничения для субъектов инвестиционной и предпринимательской деятельности или способствующих их введению, </w:t>
      </w:r>
      <w:r w:rsidRPr="00705FE9">
        <w:rPr>
          <w:rFonts w:ascii="Times New Roman" w:hAnsi="Times New Roman" w:cs="Times New Roman"/>
          <w:sz w:val="24"/>
          <w:szCs w:val="24"/>
        </w:rPr>
        <w:lastRenderedPageBreak/>
        <w:t xml:space="preserve">а также положений, способствующих возникновению необоснованных расходов субъектов инвестиционной и предпринимательской деятельности и бюджета муниципального образования </w:t>
      </w:r>
      <w:r w:rsidR="00043513">
        <w:rPr>
          <w:rFonts w:ascii="Times New Roman" w:hAnsi="Times New Roman" w:cs="Times New Roman"/>
          <w:sz w:val="24"/>
          <w:szCs w:val="24"/>
        </w:rPr>
        <w:t>Ныровское</w:t>
      </w:r>
      <w:r w:rsidR="008B6A30">
        <w:rPr>
          <w:rFonts w:ascii="Times New Roman" w:hAnsi="Times New Roman" w:cs="Times New Roman"/>
          <w:sz w:val="24"/>
          <w:szCs w:val="24"/>
        </w:rPr>
        <w:t xml:space="preserve"> </w:t>
      </w:r>
      <w:r w:rsidR="00C610C4" w:rsidRPr="00705FE9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8B6A30">
        <w:rPr>
          <w:rFonts w:ascii="Times New Roman" w:hAnsi="Times New Roman" w:cs="Times New Roman"/>
          <w:sz w:val="24"/>
          <w:szCs w:val="24"/>
        </w:rPr>
        <w:t xml:space="preserve"> Тужинского</w:t>
      </w:r>
      <w:r w:rsidR="00C610C4" w:rsidRPr="00705FE9">
        <w:rPr>
          <w:rFonts w:ascii="Times New Roman" w:hAnsi="Times New Roman" w:cs="Times New Roman"/>
          <w:sz w:val="24"/>
          <w:szCs w:val="24"/>
        </w:rPr>
        <w:t xml:space="preserve"> </w:t>
      </w:r>
      <w:r w:rsidRPr="00705FE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610C4" w:rsidRPr="00705FE9">
        <w:rPr>
          <w:rFonts w:ascii="Times New Roman" w:hAnsi="Times New Roman" w:cs="Times New Roman"/>
          <w:sz w:val="24"/>
          <w:szCs w:val="24"/>
        </w:rPr>
        <w:t xml:space="preserve">а </w:t>
      </w:r>
      <w:r w:rsidRPr="00705FE9">
        <w:rPr>
          <w:rFonts w:ascii="Times New Roman" w:hAnsi="Times New Roman" w:cs="Times New Roman"/>
          <w:sz w:val="24"/>
          <w:szCs w:val="24"/>
        </w:rPr>
        <w:t xml:space="preserve"> Кировской области (далее –</w:t>
      </w:r>
      <w:r w:rsidR="00043513">
        <w:rPr>
          <w:rFonts w:ascii="Times New Roman" w:hAnsi="Times New Roman" w:cs="Times New Roman"/>
          <w:sz w:val="24"/>
          <w:szCs w:val="24"/>
        </w:rPr>
        <w:t>Ныровское</w:t>
      </w:r>
      <w:r w:rsidR="008B6A30">
        <w:rPr>
          <w:rFonts w:ascii="Times New Roman" w:hAnsi="Times New Roman" w:cs="Times New Roman"/>
          <w:sz w:val="24"/>
          <w:szCs w:val="24"/>
        </w:rPr>
        <w:t xml:space="preserve"> </w:t>
      </w:r>
      <w:r w:rsidR="00C610C4" w:rsidRPr="00705FE9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705FE9">
        <w:rPr>
          <w:rFonts w:ascii="Times New Roman" w:hAnsi="Times New Roman" w:cs="Times New Roman"/>
          <w:sz w:val="24"/>
          <w:szCs w:val="24"/>
        </w:rPr>
        <w:t>).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1.4. Оценка регулирующего воздействия проектов правовых актов, содержащих сведения, составляющие государственную тайну, или сведения конфиденциального характера, не проводится.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1.5. Для целей настоящего Порядка используются следующие определения:</w:t>
      </w:r>
    </w:p>
    <w:p w:rsidR="00121E14" w:rsidRPr="00705FE9" w:rsidRDefault="00121E14" w:rsidP="00121E14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1.5.1. Разработчик - структурное подразделение, отраслевой орган администрации </w:t>
      </w:r>
      <w:r w:rsidR="00C610C4" w:rsidRPr="00705FE9">
        <w:rPr>
          <w:rFonts w:ascii="Times New Roman" w:hAnsi="Times New Roman" w:cs="Times New Roman"/>
          <w:sz w:val="24"/>
          <w:szCs w:val="24"/>
        </w:rPr>
        <w:t>поселения</w:t>
      </w:r>
      <w:r w:rsidRPr="00705FE9">
        <w:rPr>
          <w:rFonts w:ascii="Times New Roman" w:hAnsi="Times New Roman" w:cs="Times New Roman"/>
          <w:sz w:val="24"/>
          <w:szCs w:val="24"/>
        </w:rPr>
        <w:t>, ответственный за разработку проектов правовых актов в соответствии с установленной компетенцией и осуществляющий подготовку заключений об оценке регулирующего воздействия проектов правовых актов, разрабатываемых им.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1.5.2. Уполномоченный орган по проведению оценки регулирующего воздействия проектов нормативных правовых актов (далее - уполномоченный орган) - </w:t>
      </w:r>
      <w:r w:rsidR="00C610C4" w:rsidRPr="00705FE9">
        <w:rPr>
          <w:rFonts w:ascii="Times New Roman" w:hAnsi="Times New Roman" w:cs="Times New Roman"/>
          <w:sz w:val="24"/>
          <w:szCs w:val="24"/>
        </w:rPr>
        <w:t xml:space="preserve"> администрация поселения</w:t>
      </w:r>
      <w:r w:rsidRPr="00705FE9">
        <w:rPr>
          <w:rFonts w:ascii="Times New Roman" w:hAnsi="Times New Roman" w:cs="Times New Roman"/>
          <w:sz w:val="24"/>
          <w:szCs w:val="24"/>
        </w:rPr>
        <w:t>: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FE9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705FE9">
        <w:rPr>
          <w:rFonts w:ascii="Times New Roman" w:hAnsi="Times New Roman" w:cs="Times New Roman"/>
          <w:sz w:val="24"/>
          <w:szCs w:val="24"/>
        </w:rPr>
        <w:t xml:space="preserve"> функции нормативно-правового и информационно-методического обеспечения проведения оценки регулирующего воздействия проектов правовых актов и экспертизы муниципальных правовых актов;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FE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705FE9">
        <w:rPr>
          <w:rFonts w:ascii="Times New Roman" w:hAnsi="Times New Roman" w:cs="Times New Roman"/>
          <w:sz w:val="24"/>
          <w:szCs w:val="24"/>
        </w:rPr>
        <w:t xml:space="preserve"> за контроль качества проведения разработчиком оценки регулирующего воздействия проектов правовых актов;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FE9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705FE9">
        <w:rPr>
          <w:rFonts w:ascii="Times New Roman" w:hAnsi="Times New Roman" w:cs="Times New Roman"/>
          <w:sz w:val="24"/>
          <w:szCs w:val="24"/>
        </w:rPr>
        <w:t xml:space="preserve"> экспертизу муниципальных правовых актов;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FE9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705FE9">
        <w:rPr>
          <w:rFonts w:ascii="Times New Roman" w:hAnsi="Times New Roman" w:cs="Times New Roman"/>
          <w:sz w:val="24"/>
          <w:szCs w:val="24"/>
        </w:rPr>
        <w:t xml:space="preserve"> подготовку отчета о проведении оценки регулирующего воздействия и экспертизы муниципальных правовых актов в </w:t>
      </w:r>
      <w:r w:rsidR="00043513">
        <w:rPr>
          <w:rFonts w:ascii="Times New Roman" w:hAnsi="Times New Roman" w:cs="Times New Roman"/>
          <w:sz w:val="24"/>
          <w:szCs w:val="24"/>
        </w:rPr>
        <w:t>Ныровском</w:t>
      </w:r>
      <w:r w:rsidR="008B6A30">
        <w:rPr>
          <w:rFonts w:ascii="Times New Roman" w:hAnsi="Times New Roman" w:cs="Times New Roman"/>
          <w:sz w:val="24"/>
          <w:szCs w:val="24"/>
        </w:rPr>
        <w:t xml:space="preserve"> </w:t>
      </w:r>
      <w:r w:rsidR="00C610C4" w:rsidRPr="00705FE9"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705FE9">
        <w:rPr>
          <w:rFonts w:ascii="Times New Roman" w:hAnsi="Times New Roman" w:cs="Times New Roman"/>
          <w:sz w:val="24"/>
          <w:szCs w:val="24"/>
        </w:rPr>
        <w:t>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1.5.3. Участники публичных консультаций - граждане и юридические лица, объединения граждан (потребителей), саморегулируемые организации, научно-экспертные организации, организации, целью деятельности которых является защита и представление интересов субъектов инвестиционной и предпринимательской деятельности.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1.5.4. Специализированный раздел официального сайта - раздел на официальном сайте </w:t>
      </w:r>
      <w:r w:rsidR="00043513">
        <w:rPr>
          <w:rFonts w:ascii="Times New Roman" w:hAnsi="Times New Roman" w:cs="Times New Roman"/>
          <w:sz w:val="24"/>
          <w:szCs w:val="24"/>
        </w:rPr>
        <w:t>администрации Ныровского</w:t>
      </w:r>
      <w:r w:rsidR="0048595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B6A30">
        <w:rPr>
          <w:rFonts w:ascii="Times New Roman" w:hAnsi="Times New Roman" w:cs="Times New Roman"/>
          <w:sz w:val="24"/>
          <w:szCs w:val="24"/>
        </w:rPr>
        <w:t xml:space="preserve">Тужинского </w:t>
      </w:r>
      <w:r w:rsidRPr="00705FE9">
        <w:rPr>
          <w:rFonts w:ascii="Times New Roman" w:hAnsi="Times New Roman" w:cs="Times New Roman"/>
          <w:sz w:val="24"/>
          <w:szCs w:val="24"/>
        </w:rPr>
        <w:t>района Кировской области в информационно – телекоммуникационной сети «Интернет» (далее – официальный сайт) для размещения информации о разработке проектов правовых актов, экспертизе муниципальных правовых актов и результатах публичных консультаций, к которому имеют равный доступ все участники публичных консультаций с возможностью направлять свои предложения и замечания.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1.6. Основные принципы оценки регулирующего воздействия: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1.6.1. Прозрачность - доступность информации об оценке регулирующего воздействия на всех стадиях ее проведения.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1.6.2. Публичность - обеспечение участия заинтересованных сторон в процессе разработки принимаемых решений и мониторинга принятых нормативных правовых актов.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1.6.3. Сбалансированность - обеспечение баланса интересов всех заинтересованных сторон в рамках проведения оценки регулирующего воздействия.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1.6.4. Эффективность - обеспечение оптимального выбора варианта регулирования с точки зрения выгод и издержек социальных групп, включая хозяйствующие субъекты, </w:t>
      </w:r>
      <w:r w:rsidRPr="00705FE9">
        <w:rPr>
          <w:rFonts w:ascii="Times New Roman" w:hAnsi="Times New Roman" w:cs="Times New Roman"/>
          <w:sz w:val="24"/>
          <w:szCs w:val="24"/>
        </w:rPr>
        <w:lastRenderedPageBreak/>
        <w:t>граждан и государства в целом.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1.6.5. Экономичность - обеспечение надлежащего качества проведения оценки регулирующего воздействия при условии минимально необходимых затрат на ее проведение.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1.7. Критерии оценки регулирующего воздействия проекта правового акта: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68"/>
      <w:bookmarkEnd w:id="1"/>
      <w:r w:rsidRPr="00705FE9">
        <w:rPr>
          <w:rFonts w:ascii="Times New Roman" w:hAnsi="Times New Roman" w:cs="Times New Roman"/>
          <w:sz w:val="24"/>
          <w:szCs w:val="24"/>
        </w:rPr>
        <w:t>1.7.1. Целесообразность - обоснование наличия проблем, целей регулирования и возможности решения проблемы предлагаемым способом. Принятие положительного решения о введении нового муниципального регулирования целесообразно, если его введение направлено на снижение затрат общества в целом и (или) введение нового муниципального регулирования снижает риски негативных событий.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69"/>
      <w:bookmarkEnd w:id="2"/>
      <w:r w:rsidRPr="00705FE9">
        <w:rPr>
          <w:rFonts w:ascii="Times New Roman" w:hAnsi="Times New Roman" w:cs="Times New Roman"/>
          <w:sz w:val="24"/>
          <w:szCs w:val="24"/>
        </w:rPr>
        <w:t>1.7.2. Адекватность - достаточность степени муниципального регулирования, полнота охвата регулируемых отношений, соблюдение прав и учет интересов субъектов инвестиционной и предпринимательской деятельности, соответствие реальному состоянию регулируемой сферы и учет последствий от реализации регулирующего воздействия.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705FE9">
        <w:rPr>
          <w:rFonts w:ascii="Times New Roman" w:hAnsi="Times New Roman" w:cs="Times New Roman"/>
          <w:sz w:val="24"/>
          <w:szCs w:val="24"/>
        </w:rPr>
        <w:t>1.7.3. Осуществимость - возможность исполнения обязанностей и ограничений, возлагаемых проектом акта на субъекты регулирования, а также наличие необходимого технического, финансового, организационного и иного ресурсного обеспечения реализации регулирующего воздействия.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71"/>
      <w:bookmarkEnd w:id="4"/>
      <w:r w:rsidRPr="00705FE9">
        <w:rPr>
          <w:rFonts w:ascii="Times New Roman" w:hAnsi="Times New Roman" w:cs="Times New Roman"/>
          <w:sz w:val="24"/>
          <w:szCs w:val="24"/>
        </w:rPr>
        <w:t>1.7.4. Эффективность - возможность мониторинга и оценки результатов реализации регулирующего воздействия в количественном и качественном выражении.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1.8. Проведение оценки регулирующего воздействия предусматривает следующие этапы: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1.8.1. Разработка проекта правового акта и проведение публичных консультаций.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1.8.2. Составление заключения разработчика об оценке регулирующего воздействия.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1.8.3. Подготовка уполномоченным органом экспертного заключения об оценке регулирующего воздействия по установленной им форме.</w:t>
      </w:r>
    </w:p>
    <w:p w:rsidR="00121E14" w:rsidRPr="00705FE9" w:rsidRDefault="00121E14" w:rsidP="00121E1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77"/>
      <w:bookmarkEnd w:id="5"/>
      <w:r w:rsidRPr="00705FE9">
        <w:rPr>
          <w:rFonts w:ascii="Times New Roman" w:hAnsi="Times New Roman" w:cs="Times New Roman"/>
          <w:sz w:val="24"/>
          <w:szCs w:val="24"/>
        </w:rPr>
        <w:t>2. Разработка проекта правового акта</w:t>
      </w:r>
    </w:p>
    <w:p w:rsidR="00121E14" w:rsidRPr="00705FE9" w:rsidRDefault="00121E14" w:rsidP="00121E1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и проведение публичных консультаций</w:t>
      </w:r>
    </w:p>
    <w:p w:rsidR="00121E14" w:rsidRPr="00705FE9" w:rsidRDefault="00121E14" w:rsidP="00121E1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2.1. В случае принятия решения о разработке проекта муниципального нормативного правового акта в сфере, установленной</w:t>
      </w:r>
      <w:r w:rsidRPr="00745A2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P46" w:history="1">
        <w:r w:rsidRPr="00745A2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подразделом 1.1</w:t>
        </w:r>
      </w:hyperlink>
      <w:r w:rsidRPr="00705FE9">
        <w:rPr>
          <w:rFonts w:ascii="Times New Roman" w:hAnsi="Times New Roman" w:cs="Times New Roman"/>
          <w:sz w:val="24"/>
          <w:szCs w:val="24"/>
        </w:rPr>
        <w:t xml:space="preserve"> настоящего Порядка, разработчик готовит проект правового акта.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81"/>
      <w:bookmarkEnd w:id="6"/>
      <w:r w:rsidRPr="00705FE9">
        <w:rPr>
          <w:rFonts w:ascii="Times New Roman" w:hAnsi="Times New Roman" w:cs="Times New Roman"/>
          <w:sz w:val="24"/>
          <w:szCs w:val="24"/>
        </w:rPr>
        <w:t>2.2. В рамках оценки регулирующего воздействия по проекту правового акта разработчик проводит публичные консультации в целях учета мнений участников публичных консультаций.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Публичные консультации по проекту правового акта в соответствии с настоящим разделом не проводятся в отношении проектов правовых актов, разрабатываемых в целях приведения отдельных формулировок муниципальных нормативных правовых актов </w:t>
      </w:r>
      <w:r w:rsidR="00043513">
        <w:rPr>
          <w:rFonts w:ascii="Times New Roman" w:hAnsi="Times New Roman" w:cs="Times New Roman"/>
          <w:sz w:val="24"/>
          <w:szCs w:val="24"/>
        </w:rPr>
        <w:t>Ныровского</w:t>
      </w:r>
      <w:r w:rsidR="00745A21">
        <w:rPr>
          <w:rFonts w:ascii="Times New Roman" w:hAnsi="Times New Roman" w:cs="Times New Roman"/>
          <w:sz w:val="24"/>
          <w:szCs w:val="24"/>
        </w:rPr>
        <w:t xml:space="preserve"> </w:t>
      </w:r>
      <w:r w:rsidR="00C610C4" w:rsidRPr="00705FE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05FE9"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федерального законодательства и законодательства Кировской области.</w:t>
      </w:r>
    </w:p>
    <w:p w:rsidR="00745A21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83"/>
      <w:bookmarkEnd w:id="7"/>
      <w:r w:rsidRPr="00705FE9">
        <w:rPr>
          <w:rFonts w:ascii="Times New Roman" w:hAnsi="Times New Roman" w:cs="Times New Roman"/>
          <w:sz w:val="24"/>
          <w:szCs w:val="24"/>
        </w:rPr>
        <w:t xml:space="preserve">2.3. Для проведения публичных консультаций по проекту правового акта разработчик обеспечивает размещение в специализированном разделе официального сайта проекта правового акта, пояснительной записки к нему, содержащей, в том числе сведения о расчетах, обоснованиях и прогнозах последствий реализации предлагаемых </w:t>
      </w:r>
      <w:r w:rsidRPr="00705FE9">
        <w:rPr>
          <w:rFonts w:ascii="Times New Roman" w:hAnsi="Times New Roman" w:cs="Times New Roman"/>
          <w:sz w:val="24"/>
          <w:szCs w:val="24"/>
        </w:rPr>
        <w:lastRenderedPageBreak/>
        <w:t xml:space="preserve">решений, указанные в </w:t>
      </w:r>
      <w:hyperlink r:id="rId9" w:anchor="P139" w:history="1">
        <w:r w:rsidRPr="00745A2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приложени</w:t>
        </w:r>
        <w:r w:rsidR="00745A21" w:rsidRPr="00745A2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 №</w:t>
        </w:r>
        <w:r w:rsidRPr="00745A2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1</w:t>
        </w:r>
      </w:hyperlink>
      <w:r w:rsidRPr="00705FE9">
        <w:rPr>
          <w:rFonts w:ascii="Times New Roman" w:hAnsi="Times New Roman" w:cs="Times New Roman"/>
          <w:sz w:val="24"/>
          <w:szCs w:val="24"/>
        </w:rPr>
        <w:t xml:space="preserve"> к Порядку, </w:t>
      </w:r>
      <w:hyperlink r:id="rId10" w:anchor="P162" w:history="1">
        <w:r w:rsidRPr="00745A2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уведомления</w:t>
        </w:r>
      </w:hyperlink>
      <w:r w:rsidRPr="00705FE9">
        <w:rPr>
          <w:rFonts w:ascii="Times New Roman" w:hAnsi="Times New Roman" w:cs="Times New Roman"/>
          <w:sz w:val="24"/>
          <w:szCs w:val="24"/>
        </w:rPr>
        <w:t xml:space="preserve"> о публичных консультациях по проекту правового акта (далее - увед</w:t>
      </w:r>
      <w:r w:rsidR="00745A21">
        <w:rPr>
          <w:rFonts w:ascii="Times New Roman" w:hAnsi="Times New Roman" w:cs="Times New Roman"/>
          <w:sz w:val="24"/>
          <w:szCs w:val="24"/>
        </w:rPr>
        <w:t>омление) согласно приложению</w:t>
      </w:r>
    </w:p>
    <w:p w:rsidR="00121E14" w:rsidRPr="00705FE9" w:rsidRDefault="00745A21" w:rsidP="00745A21">
      <w:pPr>
        <w:pStyle w:val="ConsPlusNormal"/>
        <w:spacing w:before="220" w:line="276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21E14" w:rsidRPr="00705FE9">
        <w:rPr>
          <w:rFonts w:ascii="Times New Roman" w:hAnsi="Times New Roman" w:cs="Times New Roman"/>
          <w:sz w:val="24"/>
          <w:szCs w:val="24"/>
        </w:rPr>
        <w:t xml:space="preserve"> 2 к Порядку, </w:t>
      </w:r>
      <w:hyperlink r:id="rId11" w:anchor="P193" w:history="1">
        <w:r w:rsidR="00121E14" w:rsidRPr="00745A2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перечня</w:t>
        </w:r>
      </w:hyperlink>
      <w:r w:rsidR="00121E14" w:rsidRPr="00705FE9">
        <w:rPr>
          <w:rFonts w:ascii="Times New Roman" w:hAnsi="Times New Roman" w:cs="Times New Roman"/>
          <w:sz w:val="24"/>
          <w:szCs w:val="24"/>
        </w:rPr>
        <w:t xml:space="preserve"> вопросов по проекту правового акта 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21E14" w:rsidRPr="00705FE9">
        <w:rPr>
          <w:rFonts w:ascii="Times New Roman" w:hAnsi="Times New Roman" w:cs="Times New Roman"/>
          <w:sz w:val="24"/>
          <w:szCs w:val="24"/>
        </w:rPr>
        <w:t>3 к Порядку, обсуждаемых в ходе публичных консультаций.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Одновременно с размещением указанных в настоящем пункте документов разработчик извещает организации, целью деятельности которых является защита и представление интересов субъектов инвестиционной и предпринимательской деятельности, о проведении публичных консультаций по проекту правового акта с указанием сведений о месте такого размещения в специализированном разделе на официальном сайте.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2.4. Проведение публичных консультаций начинается одновременно с размещением документов, указанных в </w:t>
      </w:r>
      <w:hyperlink r:id="rId12" w:anchor="P83" w:history="1">
        <w:r w:rsidRPr="00745A2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2.3</w:t>
        </w:r>
      </w:hyperlink>
      <w:r w:rsidRPr="00705FE9">
        <w:rPr>
          <w:rFonts w:ascii="Times New Roman" w:hAnsi="Times New Roman" w:cs="Times New Roman"/>
          <w:sz w:val="24"/>
          <w:szCs w:val="24"/>
        </w:rPr>
        <w:t xml:space="preserve"> настоящего Порядка, в специализированном разделе на официальном сайте.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2.5. Срок проведения публичных консультаций устанавливается разработчиком самостоятельно, но не может составлять менее 10 рабочих дней.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87"/>
      <w:bookmarkEnd w:id="8"/>
      <w:r w:rsidRPr="00705FE9">
        <w:rPr>
          <w:rFonts w:ascii="Times New Roman" w:hAnsi="Times New Roman" w:cs="Times New Roman"/>
          <w:sz w:val="24"/>
          <w:szCs w:val="24"/>
        </w:rPr>
        <w:t xml:space="preserve">2.6. По завершении публичных консультаций разработчик рассматривает замечания и предложения участников публичных консультаций, поступившие в установленный </w:t>
      </w:r>
      <w:hyperlink r:id="rId13" w:anchor="P162" w:history="1">
        <w:r w:rsidRPr="00745A2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уведомлением</w:t>
        </w:r>
      </w:hyperlink>
      <w:r w:rsidRPr="00705FE9">
        <w:rPr>
          <w:rFonts w:ascii="Times New Roman" w:hAnsi="Times New Roman" w:cs="Times New Roman"/>
          <w:sz w:val="24"/>
          <w:szCs w:val="24"/>
        </w:rPr>
        <w:t xml:space="preserve"> срок в письменной или электронной форме, составляет </w:t>
      </w:r>
      <w:hyperlink r:id="rId14" w:anchor="P242" w:history="1">
        <w:r w:rsidRPr="00745A2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свод</w:t>
        </w:r>
      </w:hyperlink>
      <w:r w:rsidRPr="00705FE9">
        <w:rPr>
          <w:rFonts w:ascii="Times New Roman" w:hAnsi="Times New Roman" w:cs="Times New Roman"/>
          <w:sz w:val="24"/>
          <w:szCs w:val="24"/>
        </w:rPr>
        <w:t xml:space="preserve"> предложений и замечаний участников публичных ко</w:t>
      </w:r>
      <w:r w:rsidR="00745A21">
        <w:rPr>
          <w:rFonts w:ascii="Times New Roman" w:hAnsi="Times New Roman" w:cs="Times New Roman"/>
          <w:sz w:val="24"/>
          <w:szCs w:val="24"/>
        </w:rPr>
        <w:t>нсультаций согласно приложению №</w:t>
      </w:r>
      <w:r w:rsidRPr="00705FE9">
        <w:rPr>
          <w:rFonts w:ascii="Times New Roman" w:hAnsi="Times New Roman" w:cs="Times New Roman"/>
          <w:sz w:val="24"/>
          <w:szCs w:val="24"/>
        </w:rPr>
        <w:t xml:space="preserve"> 4 к Порядку, с указанием сведений об их учете или причинах отклонения, который подписывается руководителем (заместителем руководителя) разработчика.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2.7. По результатам рассмотрения предложений и замечаний участников публичных консультаций разработчиком может быть принято мотивированное решение об отказе от подготовки проекта правового акта, которое отражается в заключение разработчика об оценке регулирующего воздействия.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В случае принятия решения об отказе от подготовки проекта правового акта разработчик размещает в специализированном разделе на официальном сайте такое решение и (или) извещает об этом участников публичных консультаций.</w:t>
      </w:r>
    </w:p>
    <w:p w:rsidR="00121E14" w:rsidRPr="00705FE9" w:rsidRDefault="00121E14" w:rsidP="00121E1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91"/>
      <w:bookmarkEnd w:id="9"/>
      <w:r w:rsidRPr="00705FE9">
        <w:rPr>
          <w:rFonts w:ascii="Times New Roman" w:hAnsi="Times New Roman" w:cs="Times New Roman"/>
          <w:sz w:val="24"/>
          <w:szCs w:val="24"/>
        </w:rPr>
        <w:t>3. Заключение разработчика об оценке</w:t>
      </w:r>
    </w:p>
    <w:p w:rsidR="00121E14" w:rsidRPr="00705FE9" w:rsidRDefault="00121E14" w:rsidP="00121E1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регулирующего воздействия</w:t>
      </w:r>
    </w:p>
    <w:p w:rsidR="00121E14" w:rsidRPr="00705FE9" w:rsidRDefault="00121E14" w:rsidP="00121E1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DFE" w:rsidRDefault="00121E14" w:rsidP="00121E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3.1. По окончании публичных консультаций разработчик, рассмотрев поступившие замечания и предложения участников публичных консультаций, при необходимости дорабатывает проект правового акта, пояснительную записку к нему, составляет </w:t>
      </w:r>
      <w:hyperlink r:id="rId15" w:anchor="P272" w:history="1">
        <w:r w:rsidRPr="00F37DF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заключение</w:t>
        </w:r>
      </w:hyperlink>
      <w:r w:rsidRPr="00705FE9">
        <w:rPr>
          <w:rFonts w:ascii="Times New Roman" w:hAnsi="Times New Roman" w:cs="Times New Roman"/>
          <w:sz w:val="24"/>
          <w:szCs w:val="24"/>
        </w:rPr>
        <w:t xml:space="preserve"> разработчика об оценке регулирующего в</w:t>
      </w:r>
      <w:r w:rsidR="00F37DFE">
        <w:rPr>
          <w:rFonts w:ascii="Times New Roman" w:hAnsi="Times New Roman" w:cs="Times New Roman"/>
          <w:sz w:val="24"/>
          <w:szCs w:val="24"/>
        </w:rPr>
        <w:t xml:space="preserve">оздействия согласно приложению </w:t>
      </w:r>
    </w:p>
    <w:p w:rsidR="00121E14" w:rsidRPr="00705FE9" w:rsidRDefault="00F37DFE" w:rsidP="00F37D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121E14" w:rsidRPr="00705FE9">
        <w:rPr>
          <w:rFonts w:ascii="Times New Roman" w:hAnsi="Times New Roman" w:cs="Times New Roman"/>
          <w:sz w:val="24"/>
          <w:szCs w:val="24"/>
        </w:rPr>
        <w:t xml:space="preserve"> 5 к настоящему Порядку, которое подписывается руководителем (заместителем руководителя) разработчика и размещается в специализированном разделе на официальном сайте.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3.2. Если в результате доработки разработчиком в проект правового акта будут внесены изменения, содержащие положения, в отношении которых не проведены публичные консультации, доработанный проект правового акта и пояснительная записка к нему подлежат повторному размещению в специализированном разделе на  официальном </w:t>
      </w:r>
      <w:r w:rsidRPr="00F37DFE">
        <w:rPr>
          <w:rFonts w:ascii="Times New Roman" w:hAnsi="Times New Roman" w:cs="Times New Roman"/>
          <w:sz w:val="24"/>
          <w:szCs w:val="24"/>
        </w:rPr>
        <w:t xml:space="preserve">сайте с целью проведения повторных публичных консультаций в соответствии с </w:t>
      </w:r>
      <w:hyperlink r:id="rId16" w:anchor="P81" w:history="1">
        <w:r w:rsidRPr="00F37D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пунктами </w:t>
        </w:r>
        <w:r w:rsidRPr="00F37DF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2.2</w:t>
        </w:r>
      </w:hyperlink>
      <w:r w:rsidRPr="00F37DF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anchor="P87" w:history="1">
        <w:r w:rsidRPr="00F37DF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2.6</w:t>
        </w:r>
      </w:hyperlink>
      <w:r w:rsidRPr="00F37DFE">
        <w:rPr>
          <w:rFonts w:ascii="Times New Roman" w:hAnsi="Times New Roman" w:cs="Times New Roman"/>
          <w:sz w:val="24"/>
          <w:szCs w:val="24"/>
        </w:rPr>
        <w:t xml:space="preserve"> </w:t>
      </w:r>
      <w:r w:rsidRPr="00705FE9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6"/>
      <w:bookmarkEnd w:id="10"/>
      <w:r w:rsidRPr="00705FE9">
        <w:rPr>
          <w:rFonts w:ascii="Times New Roman" w:hAnsi="Times New Roman" w:cs="Times New Roman"/>
          <w:sz w:val="24"/>
          <w:szCs w:val="24"/>
        </w:rPr>
        <w:t xml:space="preserve">3.3. В течение 5 рабочих дней после завершения публичных консультаций или </w:t>
      </w:r>
      <w:r w:rsidRPr="00705FE9">
        <w:rPr>
          <w:rFonts w:ascii="Times New Roman" w:hAnsi="Times New Roman" w:cs="Times New Roman"/>
          <w:sz w:val="24"/>
          <w:szCs w:val="24"/>
        </w:rPr>
        <w:lastRenderedPageBreak/>
        <w:t>повторных публичных консультаций проект правового акта, пояснительная записка к нему, свод предложений и замечаний участников публичных консультаций, заключение разработчика об оценке регулирующего воздействия направляются разработчиком в уполномоченный орган для подготовки экспертного заключения об оценке регулирующего воздействия.</w:t>
      </w:r>
    </w:p>
    <w:p w:rsidR="00121E14" w:rsidRPr="00705FE9" w:rsidRDefault="00121E14" w:rsidP="00121E1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4. Экспертное заключение об оценке регулирующего воздействия</w:t>
      </w:r>
    </w:p>
    <w:p w:rsidR="00121E14" w:rsidRPr="00705FE9" w:rsidRDefault="00121E14" w:rsidP="00121E1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4.1. Подготовка экспертного заключения об оценке регулирующего воздействия осуществляется уполномоченным органом в течение 10 рабочих дней с момента поступления документов, указанных в </w:t>
      </w:r>
      <w:hyperlink r:id="rId18" w:anchor="P96" w:history="1">
        <w:r w:rsidRPr="00F37DF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3.3</w:t>
        </w:r>
      </w:hyperlink>
      <w:r w:rsidRPr="00705FE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4.2. Экспертное заключение об оценке регулирующего воздействия содержит выводы о наличии либо отсутствии в проекте правового акта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бюджета </w:t>
      </w:r>
      <w:r w:rsidR="00F96FA6">
        <w:rPr>
          <w:rFonts w:ascii="Times New Roman" w:hAnsi="Times New Roman" w:cs="Times New Roman"/>
          <w:sz w:val="24"/>
          <w:szCs w:val="24"/>
        </w:rPr>
        <w:t>Ныровского</w:t>
      </w:r>
      <w:r w:rsidR="00F37DFE">
        <w:rPr>
          <w:rFonts w:ascii="Times New Roman" w:hAnsi="Times New Roman" w:cs="Times New Roman"/>
          <w:sz w:val="24"/>
          <w:szCs w:val="24"/>
        </w:rPr>
        <w:t xml:space="preserve"> </w:t>
      </w:r>
      <w:r w:rsidR="00CE5A02" w:rsidRPr="00705FE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05FE9">
        <w:rPr>
          <w:rFonts w:ascii="Times New Roman" w:hAnsi="Times New Roman" w:cs="Times New Roman"/>
          <w:sz w:val="24"/>
          <w:szCs w:val="24"/>
        </w:rPr>
        <w:t>, о наличии либо отсутствии достаточного обоснования решения проблемы предложенным способом регулирования.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4.3. Подписанное руководителем (заместителем руководителя) уполномоченного органа экспертное заключение об оценке регулирующего воздействия в течение 1 рабочего дня направляется разработчику и вне зависимости от наличия или отсутствия замечаний размещается уполномоченным органом в специализированном разделе на официальном сайте.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4.4. В случае если экспертное заключение об оценке регулирующего воздействия содержит выводы о том, что разработчиком при подготовке проекта правового акта не соблюден порядок, предусмотренный </w:t>
      </w:r>
      <w:hyperlink r:id="rId19" w:anchor="P77" w:history="1">
        <w:r w:rsidRPr="00F37DF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разделами 2</w:t>
        </w:r>
      </w:hyperlink>
      <w:r w:rsidRPr="00F37DFE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anchor="P91" w:history="1">
        <w:r w:rsidRPr="00F37DF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3</w:t>
        </w:r>
      </w:hyperlink>
      <w:r w:rsidRPr="00705FE9">
        <w:rPr>
          <w:rFonts w:ascii="Times New Roman" w:hAnsi="Times New Roman" w:cs="Times New Roman"/>
          <w:sz w:val="24"/>
          <w:szCs w:val="24"/>
        </w:rPr>
        <w:t xml:space="preserve"> настоящего Порядка, проект правового акта содержит положения, необоснованно затрудняющие осуществление предпринимательской и инвестиционной деятельности, разработчик устраняет замечания уполномоченного органа путем доработки проекта правового акта, пояснительной записки к нему, заключения разработчика об оценке регулирующего воздействия.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4.5. Доработанный проект правового акта с пояснительной запиской к нему и доработанное заключение разработчика об оценке регулирующего воздействия разработчик повторно направляет в уполномоченный орган, который готовит повторное экспертное заключение об оценке регулирующего воздействия в соответствии с настоящим разделом.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4.6. В случае если разработчик считает замечания, представленные уполномоченным органом в экспертном заключении об оценке регулирующего воздействия, необоснованными, в течение 3 рабочих дней проект правового акта с пояснительной запиской к нему, заключение разработчика об оценке регулирующего воздействия и экспертное заключение об оценке регулирующего воздействия уполномоченным органом направляются на рассмотрение общественного совета по улучшению инвестиционного климата и развитию предпринимательства в </w:t>
      </w:r>
      <w:r w:rsidR="00F96FA6">
        <w:rPr>
          <w:rFonts w:ascii="Times New Roman" w:hAnsi="Times New Roman" w:cs="Times New Roman"/>
          <w:sz w:val="24"/>
          <w:szCs w:val="24"/>
        </w:rPr>
        <w:t>Ныровском</w:t>
      </w:r>
      <w:r w:rsidR="00F37DFE">
        <w:rPr>
          <w:rFonts w:ascii="Times New Roman" w:hAnsi="Times New Roman" w:cs="Times New Roman"/>
          <w:sz w:val="24"/>
          <w:szCs w:val="24"/>
        </w:rPr>
        <w:t xml:space="preserve"> </w:t>
      </w:r>
      <w:r w:rsidR="00CE5A02" w:rsidRPr="00705FE9"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705FE9">
        <w:rPr>
          <w:rFonts w:ascii="Times New Roman" w:hAnsi="Times New Roman" w:cs="Times New Roman"/>
          <w:sz w:val="24"/>
          <w:szCs w:val="24"/>
        </w:rPr>
        <w:t xml:space="preserve"> (далее - общественный совет), созданного постановлением администрации </w:t>
      </w:r>
      <w:r w:rsidR="00F37DFE">
        <w:rPr>
          <w:rFonts w:ascii="Times New Roman" w:hAnsi="Times New Roman" w:cs="Times New Roman"/>
          <w:sz w:val="24"/>
          <w:szCs w:val="24"/>
        </w:rPr>
        <w:t xml:space="preserve">Тужинского </w:t>
      </w:r>
      <w:r w:rsidRPr="00705FE9">
        <w:rPr>
          <w:rFonts w:ascii="Times New Roman" w:hAnsi="Times New Roman" w:cs="Times New Roman"/>
          <w:sz w:val="24"/>
          <w:szCs w:val="24"/>
        </w:rPr>
        <w:t xml:space="preserve">района Кировской области  от </w:t>
      </w:r>
      <w:r w:rsidR="005273D8" w:rsidRPr="00705FE9">
        <w:rPr>
          <w:rFonts w:ascii="Times New Roman" w:hAnsi="Times New Roman" w:cs="Times New Roman"/>
          <w:sz w:val="24"/>
          <w:szCs w:val="24"/>
        </w:rPr>
        <w:t>18</w:t>
      </w:r>
      <w:r w:rsidRPr="00705FE9">
        <w:rPr>
          <w:rFonts w:ascii="Times New Roman" w:hAnsi="Times New Roman" w:cs="Times New Roman"/>
          <w:sz w:val="24"/>
          <w:szCs w:val="24"/>
        </w:rPr>
        <w:t>.</w:t>
      </w:r>
      <w:r w:rsidR="005273D8" w:rsidRPr="00705FE9">
        <w:rPr>
          <w:rFonts w:ascii="Times New Roman" w:hAnsi="Times New Roman" w:cs="Times New Roman"/>
          <w:sz w:val="24"/>
          <w:szCs w:val="24"/>
        </w:rPr>
        <w:t>04</w:t>
      </w:r>
      <w:r w:rsidRPr="00705FE9">
        <w:rPr>
          <w:rFonts w:ascii="Times New Roman" w:hAnsi="Times New Roman" w:cs="Times New Roman"/>
          <w:sz w:val="24"/>
          <w:szCs w:val="24"/>
        </w:rPr>
        <w:t>.201</w:t>
      </w:r>
      <w:r w:rsidR="005273D8" w:rsidRPr="00705FE9">
        <w:rPr>
          <w:rFonts w:ascii="Times New Roman" w:hAnsi="Times New Roman" w:cs="Times New Roman"/>
          <w:sz w:val="24"/>
          <w:szCs w:val="24"/>
        </w:rPr>
        <w:t>9</w:t>
      </w:r>
      <w:r w:rsidRPr="00705FE9">
        <w:rPr>
          <w:rFonts w:ascii="Times New Roman" w:hAnsi="Times New Roman" w:cs="Times New Roman"/>
          <w:sz w:val="24"/>
          <w:szCs w:val="24"/>
        </w:rPr>
        <w:t xml:space="preserve">  № </w:t>
      </w:r>
      <w:r w:rsidR="005273D8" w:rsidRPr="00705FE9">
        <w:rPr>
          <w:rFonts w:ascii="Times New Roman" w:hAnsi="Times New Roman" w:cs="Times New Roman"/>
          <w:sz w:val="24"/>
          <w:szCs w:val="24"/>
        </w:rPr>
        <w:t>65</w:t>
      </w:r>
      <w:r w:rsidRPr="00705FE9">
        <w:rPr>
          <w:rFonts w:ascii="Times New Roman" w:hAnsi="Times New Roman" w:cs="Times New Roman"/>
          <w:sz w:val="24"/>
          <w:szCs w:val="24"/>
        </w:rPr>
        <w:t xml:space="preserve"> «О создании общественного совета по </w:t>
      </w:r>
      <w:r w:rsidRPr="00705FE9">
        <w:rPr>
          <w:rFonts w:ascii="Times New Roman" w:hAnsi="Times New Roman" w:cs="Times New Roman"/>
          <w:sz w:val="24"/>
          <w:szCs w:val="24"/>
        </w:rPr>
        <w:lastRenderedPageBreak/>
        <w:t xml:space="preserve">улучшению инвестиционного климата и развитию предпринимательства в </w:t>
      </w:r>
      <w:r w:rsidR="00F96FA6">
        <w:rPr>
          <w:rFonts w:ascii="Times New Roman" w:hAnsi="Times New Roman" w:cs="Times New Roman"/>
          <w:sz w:val="24"/>
          <w:szCs w:val="24"/>
        </w:rPr>
        <w:t>Ныровском</w:t>
      </w:r>
      <w:r w:rsidR="00F37DFE">
        <w:rPr>
          <w:rFonts w:ascii="Times New Roman" w:hAnsi="Times New Roman" w:cs="Times New Roman"/>
          <w:sz w:val="24"/>
          <w:szCs w:val="24"/>
        </w:rPr>
        <w:t xml:space="preserve"> </w:t>
      </w:r>
      <w:r w:rsidR="005273D8" w:rsidRPr="00705FE9">
        <w:rPr>
          <w:rFonts w:ascii="Times New Roman" w:hAnsi="Times New Roman" w:cs="Times New Roman"/>
          <w:sz w:val="24"/>
          <w:szCs w:val="24"/>
        </w:rPr>
        <w:t>сельском  поселении</w:t>
      </w:r>
      <w:r w:rsidRPr="00705FE9">
        <w:rPr>
          <w:rFonts w:ascii="Times New Roman" w:hAnsi="Times New Roman" w:cs="Times New Roman"/>
          <w:sz w:val="24"/>
          <w:szCs w:val="24"/>
        </w:rPr>
        <w:t>».</w:t>
      </w:r>
    </w:p>
    <w:p w:rsidR="00121E14" w:rsidRDefault="00121E14" w:rsidP="00121E14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Срок рассмотрения общественным советом представленных уполномоченным органом документов, указанных в настоящем пункте, составляет не более 30 рабочих дней.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4.7. Решение общественного совета отражается в экспертном заключении об оценке регулирующего воздействия, которое подлежит размещению в специализированном разделе на официальном сайте в течение 3 рабочих дней после его подписания.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Проект правового акта, доработанный с учетом решения общественного совета, направляется разработчиком на согласование в установленном порядке.</w:t>
      </w:r>
    </w:p>
    <w:p w:rsidR="00121E14" w:rsidRPr="00705FE9" w:rsidRDefault="00121E14" w:rsidP="00121E1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5. Экспертиза действующих муниципальных нормативных</w:t>
      </w:r>
    </w:p>
    <w:p w:rsidR="00121E14" w:rsidRPr="00705FE9" w:rsidRDefault="00121E14" w:rsidP="00121E1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правовых актов, затрагивающих вопросы осуществления</w:t>
      </w:r>
    </w:p>
    <w:p w:rsidR="00121E14" w:rsidRPr="00705FE9" w:rsidRDefault="00121E14" w:rsidP="00121E1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121E14" w:rsidRPr="00705FE9" w:rsidRDefault="00121E14" w:rsidP="00121E1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4"/>
      <w:bookmarkEnd w:id="11"/>
      <w:r w:rsidRPr="00705FE9">
        <w:rPr>
          <w:rFonts w:ascii="Times New Roman" w:hAnsi="Times New Roman" w:cs="Times New Roman"/>
          <w:sz w:val="24"/>
          <w:szCs w:val="24"/>
        </w:rPr>
        <w:t>5.1. Экспертиза действующих муниципальных нормативных правовых актов, затрагивающих вопросы осуществления предпринимательской и инвестиционной деятельности (далее - муниципальные правовые акты), проводится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 (далее - экспертиза муниципальных правовых актов).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5.2. Экспертиза муниципальных правовых актов проводится в соответствии с Планом проведения экспертизы муниципальных правовых актов (далее - План), ежегодно формируемым уполномоченным органом на основании предложений, поступивших от администрации </w:t>
      </w:r>
      <w:r w:rsidR="00F96FA6">
        <w:rPr>
          <w:rFonts w:ascii="Times New Roman" w:hAnsi="Times New Roman" w:cs="Times New Roman"/>
          <w:sz w:val="24"/>
          <w:szCs w:val="24"/>
        </w:rPr>
        <w:t>Ныровского</w:t>
      </w:r>
      <w:r w:rsidR="00F37DFE">
        <w:rPr>
          <w:rFonts w:ascii="Times New Roman" w:hAnsi="Times New Roman" w:cs="Times New Roman"/>
          <w:sz w:val="24"/>
          <w:szCs w:val="24"/>
        </w:rPr>
        <w:t xml:space="preserve"> </w:t>
      </w:r>
      <w:r w:rsidR="005273D8" w:rsidRPr="00705FE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05FE9">
        <w:rPr>
          <w:rFonts w:ascii="Times New Roman" w:hAnsi="Times New Roman" w:cs="Times New Roman"/>
          <w:sz w:val="24"/>
          <w:szCs w:val="24"/>
        </w:rPr>
        <w:t xml:space="preserve">, руководителей общественных объединений предпринимателей, осуществляющих деятельность на территории </w:t>
      </w:r>
      <w:r w:rsidR="00F96FA6">
        <w:rPr>
          <w:rFonts w:ascii="Times New Roman" w:hAnsi="Times New Roman" w:cs="Times New Roman"/>
          <w:sz w:val="24"/>
          <w:szCs w:val="24"/>
        </w:rPr>
        <w:t>Ныровского</w:t>
      </w:r>
      <w:r w:rsidR="00F37DFE">
        <w:rPr>
          <w:rFonts w:ascii="Times New Roman" w:hAnsi="Times New Roman" w:cs="Times New Roman"/>
          <w:sz w:val="24"/>
          <w:szCs w:val="24"/>
        </w:rPr>
        <w:t xml:space="preserve"> </w:t>
      </w:r>
      <w:r w:rsidR="005273D8" w:rsidRPr="00705FE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05FE9">
        <w:rPr>
          <w:rFonts w:ascii="Times New Roman" w:hAnsi="Times New Roman" w:cs="Times New Roman"/>
          <w:sz w:val="24"/>
          <w:szCs w:val="24"/>
        </w:rPr>
        <w:t xml:space="preserve">, субъектов предпринимательской и инвестиционной деятельности (далее - инициатор проведения экспертизы муниципального правового акта) и утверждаемым администрацией </w:t>
      </w:r>
      <w:r w:rsidR="005273D8" w:rsidRPr="00705FE9">
        <w:rPr>
          <w:rFonts w:ascii="Times New Roman" w:hAnsi="Times New Roman" w:cs="Times New Roman"/>
          <w:sz w:val="24"/>
          <w:szCs w:val="24"/>
        </w:rPr>
        <w:t>поселения</w:t>
      </w:r>
      <w:r w:rsidRPr="00705FE9">
        <w:rPr>
          <w:rFonts w:ascii="Times New Roman" w:hAnsi="Times New Roman" w:cs="Times New Roman"/>
          <w:sz w:val="24"/>
          <w:szCs w:val="24"/>
        </w:rPr>
        <w:t>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Муниципальные правовые акты включаются в План при наличии сведений, указывающих, что положения муниципального правового акта могут создавать (либо создают) условия, необоснованно затрудняющие осуществление предпринимательской и инвестиционной деятельности.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5.3. План размещается уполномоченным органом в специализированном разделе на официальном сайте в течение 3 рабочих дней со дня его утверждения.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5.4. Экспертиза муниципальных правовых актов проводится в срок не более 2 месяцев.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При необходимости срок проведения экспертизы муниципальных правовых а</w:t>
      </w:r>
      <w:r w:rsidR="005273D8" w:rsidRPr="00705FE9">
        <w:rPr>
          <w:rFonts w:ascii="Times New Roman" w:hAnsi="Times New Roman" w:cs="Times New Roman"/>
          <w:sz w:val="24"/>
          <w:szCs w:val="24"/>
        </w:rPr>
        <w:t xml:space="preserve">ктов может быть продлен главой </w:t>
      </w:r>
      <w:r w:rsidR="00F96FA6">
        <w:rPr>
          <w:rFonts w:ascii="Times New Roman" w:hAnsi="Times New Roman" w:cs="Times New Roman"/>
          <w:sz w:val="24"/>
          <w:szCs w:val="24"/>
        </w:rPr>
        <w:t>Ныровского</w:t>
      </w:r>
      <w:r w:rsidR="00F37DFE">
        <w:rPr>
          <w:rFonts w:ascii="Times New Roman" w:hAnsi="Times New Roman" w:cs="Times New Roman"/>
          <w:sz w:val="24"/>
          <w:szCs w:val="24"/>
        </w:rPr>
        <w:t xml:space="preserve"> </w:t>
      </w:r>
      <w:r w:rsidR="005273D8" w:rsidRPr="00705FE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05FE9">
        <w:rPr>
          <w:rFonts w:ascii="Times New Roman" w:hAnsi="Times New Roman" w:cs="Times New Roman"/>
          <w:sz w:val="24"/>
          <w:szCs w:val="24"/>
        </w:rPr>
        <w:t>, но не более чем на один месяц.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0"/>
      <w:bookmarkEnd w:id="12"/>
      <w:r w:rsidRPr="00705FE9">
        <w:rPr>
          <w:rFonts w:ascii="Times New Roman" w:hAnsi="Times New Roman" w:cs="Times New Roman"/>
          <w:sz w:val="24"/>
          <w:szCs w:val="24"/>
        </w:rPr>
        <w:t xml:space="preserve">5.5. Разработчик муниципального правового акта в установленный Планом срок направляет в уполномоченный орган информацию о результатах применения такого правового акта, указанную в </w:t>
      </w:r>
      <w:hyperlink r:id="rId21" w:anchor="P114" w:history="1">
        <w:r w:rsidRPr="00F37DF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5.1</w:t>
        </w:r>
      </w:hyperlink>
      <w:r w:rsidRPr="00705FE9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</w:p>
    <w:p w:rsidR="00121E14" w:rsidRPr="00705FE9" w:rsidRDefault="00121E14" w:rsidP="00121E14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1"/>
      <w:bookmarkEnd w:id="13"/>
      <w:r w:rsidRPr="00705FE9">
        <w:rPr>
          <w:rFonts w:ascii="Times New Roman" w:hAnsi="Times New Roman" w:cs="Times New Roman"/>
          <w:sz w:val="24"/>
          <w:szCs w:val="24"/>
        </w:rPr>
        <w:t xml:space="preserve">5.6. В рамках проведения экспертизы муниципального правового акта </w:t>
      </w:r>
      <w:r w:rsidRPr="00705FE9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органом проводятся публичные консультации, для чего уполномоченный орган размещает в специализированном разделе на официальном сайте </w:t>
      </w:r>
      <w:hyperlink r:id="rId22" w:anchor="P162" w:history="1">
        <w:r w:rsidRPr="00F37DF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уведомление</w:t>
        </w:r>
      </w:hyperlink>
      <w:r w:rsidRPr="00705FE9">
        <w:rPr>
          <w:rFonts w:ascii="Times New Roman" w:hAnsi="Times New Roman" w:cs="Times New Roman"/>
          <w:sz w:val="24"/>
          <w:szCs w:val="24"/>
        </w:rPr>
        <w:t xml:space="preserve"> с указанием срока их проведения, к которому прилагается перечень вопросов, обсуждаемых в ходе проведения публичных консультаций. Дополнительно уполномоченным органом могут проводиться опросы представителей предпринимательского сообщества, совещания с заинтересованными сторонами.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 не должен превышать 15 рабочих дней с момента размещения </w:t>
      </w:r>
      <w:hyperlink r:id="rId23" w:anchor="P162" w:history="1">
        <w:r w:rsidRPr="00F37DF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уведомления</w:t>
        </w:r>
      </w:hyperlink>
      <w:r w:rsidRPr="00705FE9">
        <w:rPr>
          <w:rFonts w:ascii="Times New Roman" w:hAnsi="Times New Roman" w:cs="Times New Roman"/>
          <w:sz w:val="24"/>
          <w:szCs w:val="24"/>
        </w:rPr>
        <w:t>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По итогам публичных консультаций уполномоченным органом оформляется свод предложений и замечаний участников публичных консультаций.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5.7. По результатам проведенной экспертизы муниципального правового акта с учетом информации, указанной в </w:t>
      </w:r>
      <w:hyperlink r:id="rId24" w:anchor="P120" w:history="1">
        <w:r w:rsidRPr="00F37DF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пунктах 5.5</w:t>
        </w:r>
      </w:hyperlink>
      <w:r w:rsidRPr="00705FE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anchor="P121" w:history="1">
        <w:r w:rsidRPr="00F37DF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5.6</w:t>
        </w:r>
      </w:hyperlink>
      <w:r w:rsidRPr="00F37DFE">
        <w:rPr>
          <w:rFonts w:ascii="Times New Roman" w:hAnsi="Times New Roman" w:cs="Times New Roman"/>
          <w:sz w:val="24"/>
          <w:szCs w:val="24"/>
        </w:rPr>
        <w:t xml:space="preserve"> </w:t>
      </w:r>
      <w:r w:rsidRPr="00705FE9">
        <w:rPr>
          <w:rFonts w:ascii="Times New Roman" w:hAnsi="Times New Roman" w:cs="Times New Roman"/>
          <w:sz w:val="24"/>
          <w:szCs w:val="24"/>
        </w:rPr>
        <w:t>настоящего Порядка, уполномоченный орган в течение 5 рабочих дней со дня завершения публичных консультаций готовит заключение о проведении экспертизы муниципального правового акта.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Срок подготовки заключения о проведении экспертизы муниципального правового акта при необходимости может быть продлен главой </w:t>
      </w:r>
      <w:r w:rsidR="00677E8C">
        <w:rPr>
          <w:rFonts w:ascii="Times New Roman" w:hAnsi="Times New Roman" w:cs="Times New Roman"/>
          <w:sz w:val="24"/>
          <w:szCs w:val="24"/>
        </w:rPr>
        <w:t>Ныровского</w:t>
      </w:r>
      <w:r w:rsidR="00F37DFE">
        <w:rPr>
          <w:rFonts w:ascii="Times New Roman" w:hAnsi="Times New Roman" w:cs="Times New Roman"/>
          <w:sz w:val="24"/>
          <w:szCs w:val="24"/>
        </w:rPr>
        <w:t xml:space="preserve"> </w:t>
      </w:r>
      <w:r w:rsidR="005273D8" w:rsidRPr="00705FE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05FE9">
        <w:rPr>
          <w:rFonts w:ascii="Times New Roman" w:hAnsi="Times New Roman" w:cs="Times New Roman"/>
          <w:sz w:val="24"/>
          <w:szCs w:val="24"/>
        </w:rPr>
        <w:t>, но не более чем на один месяц.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5.8. В заключении о проведении экспертизы муниципального правового акта делаются выводы о наличии либо отсутствии фактического достижения заявленных целей регулирования, об эффективности решения проблемы с помощью принятия правового акта, а также о наличии либо отсутствии в нем положений, необоснованно затрудняющих осуществление предпринимательской и инвестиционной деятельности.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5.9. Подготовленное заключение с приложением к нему свода предложений и замечаний участников публичных консультаций уполномоченный орган в течение 3 рабочих дней с момента подписания руководителем уполномоченного органа заключения о проведении экспертизы муниципального правового акта направляет разработчику, а также размещает в специализированном разделе на официальном сайте.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5.10. Наличие в заключение выводов о недостижении муниципальным правовым актом цели регулирования, на которую он направлен, либо о наличии в нем положений, необоснованно затрудняющих осуществление предпринимательской и инвестиционной деятельности, является основанием для внесения соответствующих изменений в правовой акт.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Разработчик обязан обеспечить внесение таких изменений в муниципальный правовой акт в течение 30 дней с момента получения заключения о проведении экспертизы муниципального правового акта.</w:t>
      </w:r>
    </w:p>
    <w:p w:rsidR="00121E14" w:rsidRPr="00705FE9" w:rsidRDefault="00121E14" w:rsidP="00121E14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5.11. На основе обобщения информации о подготовленных заключениях, об оценке регулирующего воздействия и заключениях о проведении экспертизы муниципального правового акта уполномоченный орган готовит не позднее 15 февраля года, следующего за отчетным, ежегодный отчет, который размещается в специализированном на официальном сайте.</w:t>
      </w:r>
    </w:p>
    <w:p w:rsidR="00121E14" w:rsidRPr="00705FE9" w:rsidRDefault="00121E14" w:rsidP="00121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1E1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21E14" w:rsidRPr="00121E14" w:rsidRDefault="00FA29AD" w:rsidP="00FA29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21E14" w:rsidRPr="00121E14">
        <w:rPr>
          <w:rFonts w:ascii="Times New Roman" w:hAnsi="Times New Roman" w:cs="Times New Roman"/>
          <w:sz w:val="28"/>
          <w:szCs w:val="28"/>
        </w:rPr>
        <w:t>к Порядку</w:t>
      </w:r>
    </w:p>
    <w:p w:rsidR="00121E14" w:rsidRPr="00705FE9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52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FE9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121E14" w:rsidRPr="00705FE9" w:rsidRDefault="00121E14" w:rsidP="0052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FE9">
        <w:rPr>
          <w:rFonts w:ascii="Times New Roman" w:hAnsi="Times New Roman" w:cs="Times New Roman"/>
          <w:b/>
          <w:bCs/>
          <w:sz w:val="24"/>
          <w:szCs w:val="24"/>
        </w:rPr>
        <w:t>сведений о расчетах, обоснованиях и прогнозах последствий</w:t>
      </w:r>
    </w:p>
    <w:p w:rsidR="00121E14" w:rsidRPr="00705FE9" w:rsidRDefault="00121E14" w:rsidP="0052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FE9">
        <w:rPr>
          <w:rFonts w:ascii="Times New Roman" w:hAnsi="Times New Roman" w:cs="Times New Roman"/>
          <w:b/>
          <w:bCs/>
          <w:sz w:val="24"/>
          <w:szCs w:val="24"/>
        </w:rPr>
        <w:t>реализации предлагаемых решений</w:t>
      </w:r>
    </w:p>
    <w:p w:rsidR="00121E14" w:rsidRPr="00705FE9" w:rsidRDefault="00121E14" w:rsidP="00527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1. 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инвестиционной деятельности, содержание или порядок реализации полномочий </w:t>
      </w:r>
      <w:r w:rsidR="0013055C">
        <w:rPr>
          <w:rFonts w:ascii="Times New Roman" w:hAnsi="Times New Roman" w:cs="Times New Roman"/>
          <w:sz w:val="24"/>
          <w:szCs w:val="24"/>
        </w:rPr>
        <w:t>а</w:t>
      </w:r>
      <w:r w:rsidRPr="00705FE9">
        <w:rPr>
          <w:rFonts w:ascii="Times New Roman" w:hAnsi="Times New Roman" w:cs="Times New Roman"/>
          <w:sz w:val="24"/>
          <w:szCs w:val="24"/>
        </w:rPr>
        <w:t>дминистрации</w:t>
      </w:r>
      <w:r w:rsidR="005273D8" w:rsidRPr="00705FE9">
        <w:rPr>
          <w:rFonts w:ascii="Times New Roman" w:hAnsi="Times New Roman" w:cs="Times New Roman"/>
          <w:sz w:val="24"/>
          <w:szCs w:val="24"/>
        </w:rPr>
        <w:t xml:space="preserve"> </w:t>
      </w:r>
      <w:r w:rsidR="00677E8C">
        <w:rPr>
          <w:rFonts w:ascii="Times New Roman" w:hAnsi="Times New Roman" w:cs="Times New Roman"/>
          <w:sz w:val="24"/>
          <w:szCs w:val="24"/>
        </w:rPr>
        <w:t>Ныровского</w:t>
      </w:r>
      <w:r w:rsidR="0013055C">
        <w:rPr>
          <w:rFonts w:ascii="Times New Roman" w:hAnsi="Times New Roman" w:cs="Times New Roman"/>
          <w:sz w:val="24"/>
          <w:szCs w:val="24"/>
        </w:rPr>
        <w:t xml:space="preserve"> </w:t>
      </w:r>
      <w:r w:rsidR="005273D8" w:rsidRPr="00705FE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05FE9">
        <w:rPr>
          <w:rFonts w:ascii="Times New Roman" w:hAnsi="Times New Roman" w:cs="Times New Roman"/>
          <w:sz w:val="24"/>
          <w:szCs w:val="24"/>
        </w:rPr>
        <w:t xml:space="preserve"> </w:t>
      </w:r>
      <w:r w:rsidR="0013055C">
        <w:rPr>
          <w:rFonts w:ascii="Times New Roman" w:hAnsi="Times New Roman" w:cs="Times New Roman"/>
          <w:sz w:val="24"/>
          <w:szCs w:val="24"/>
        </w:rPr>
        <w:t xml:space="preserve">Тужинского </w:t>
      </w:r>
      <w:r w:rsidRPr="00705FE9">
        <w:rPr>
          <w:rFonts w:ascii="Times New Roman" w:hAnsi="Times New Roman" w:cs="Times New Roman"/>
          <w:sz w:val="24"/>
          <w:szCs w:val="24"/>
        </w:rPr>
        <w:t>района Кировской области в отношениях с субъектами предпринимательской и инвестиционной деятельности.</w:t>
      </w:r>
    </w:p>
    <w:p w:rsidR="00121E14" w:rsidRPr="00705FE9" w:rsidRDefault="00121E14" w:rsidP="00121E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121E14" w:rsidRPr="00705FE9" w:rsidRDefault="00121E14" w:rsidP="00121E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3. Сведения о целях предлагаемого правового регулирования и обоснование их соответствия документам, в которых формулируются и обосновываются цели и приоритеты развития района, направления реализации указанных целей, задачи, подлежащие решению для их реализации.</w:t>
      </w:r>
    </w:p>
    <w:p w:rsidR="00121E14" w:rsidRPr="00705FE9" w:rsidRDefault="00121E14" w:rsidP="00121E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4. Описание предлагаемого правового регулирования в части положений, которыми изменяется содержание или порядок реализации полномочий органов местного самоуправления </w:t>
      </w:r>
      <w:r w:rsidR="008A6547">
        <w:rPr>
          <w:rFonts w:ascii="Times New Roman" w:hAnsi="Times New Roman" w:cs="Times New Roman"/>
          <w:sz w:val="24"/>
          <w:szCs w:val="24"/>
        </w:rPr>
        <w:t>Ныровское</w:t>
      </w:r>
      <w:r w:rsidR="00677E8C">
        <w:rPr>
          <w:rFonts w:ascii="Times New Roman" w:hAnsi="Times New Roman" w:cs="Times New Roman"/>
          <w:sz w:val="24"/>
          <w:szCs w:val="24"/>
        </w:rPr>
        <w:t xml:space="preserve"> </w:t>
      </w:r>
      <w:r w:rsidR="005273D8" w:rsidRPr="00705FE9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13055C">
        <w:rPr>
          <w:rFonts w:ascii="Times New Roman" w:hAnsi="Times New Roman" w:cs="Times New Roman"/>
          <w:sz w:val="24"/>
          <w:szCs w:val="24"/>
        </w:rPr>
        <w:t>Тужинского</w:t>
      </w:r>
      <w:r w:rsidRPr="00705FE9">
        <w:rPr>
          <w:rFonts w:ascii="Times New Roman" w:hAnsi="Times New Roman" w:cs="Times New Roman"/>
          <w:sz w:val="24"/>
          <w:szCs w:val="24"/>
        </w:rPr>
        <w:t xml:space="preserve"> района в отношениях с субъектами предпринимательской и инвестиционной деятельности.</w:t>
      </w:r>
    </w:p>
    <w:p w:rsidR="00121E14" w:rsidRPr="00705FE9" w:rsidRDefault="00677E8C" w:rsidP="00121E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Оценка расходов бюджета Ныровского</w:t>
      </w:r>
      <w:r w:rsidR="0013055C">
        <w:rPr>
          <w:rFonts w:ascii="Times New Roman" w:hAnsi="Times New Roman" w:cs="Times New Roman"/>
          <w:sz w:val="24"/>
          <w:szCs w:val="24"/>
        </w:rPr>
        <w:t xml:space="preserve"> </w:t>
      </w:r>
      <w:r w:rsidR="005273D8" w:rsidRPr="00705FE9"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 w:rsidR="005273D8" w:rsidRPr="00705FE9">
        <w:rPr>
          <w:rFonts w:ascii="Times New Roman" w:hAnsi="Times New Roman" w:cs="Times New Roman"/>
          <w:sz w:val="24"/>
          <w:szCs w:val="24"/>
        </w:rPr>
        <w:t>поселения</w:t>
      </w:r>
      <w:r w:rsidR="00121E14" w:rsidRPr="00705FE9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="00121E14" w:rsidRPr="00705FE9">
        <w:rPr>
          <w:rFonts w:ascii="Times New Roman" w:hAnsi="Times New Roman" w:cs="Times New Roman"/>
          <w:sz w:val="24"/>
          <w:szCs w:val="24"/>
        </w:rPr>
        <w:t xml:space="preserve"> организацию исполнения и исполнение полномочий для реализации предлагаемого правового регулирования.</w:t>
      </w:r>
    </w:p>
    <w:p w:rsidR="00121E14" w:rsidRPr="00705FE9" w:rsidRDefault="00121E14" w:rsidP="00121E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6.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121E14" w:rsidRPr="00705FE9" w:rsidRDefault="00121E14" w:rsidP="00121E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7.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121E14" w:rsidRPr="00705FE9" w:rsidRDefault="00121E14" w:rsidP="00121E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8.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121E14" w:rsidRPr="00705FE9" w:rsidRDefault="00121E14" w:rsidP="00121E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>9. Оценка рисков невозможности решения проблемы предложенным способом, рисков непредвиденных негативных последствий.</w:t>
      </w:r>
    </w:p>
    <w:p w:rsidR="00121E14" w:rsidRPr="00705FE9" w:rsidRDefault="00121E14" w:rsidP="00121E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lastRenderedPageBreak/>
        <w:t>10. Сведения о возможных выгодах и затратах предлагаемого регулирования, альтернативных способах решения проблемы и оценке их последствий.</w:t>
      </w:r>
    </w:p>
    <w:p w:rsidR="00121E14" w:rsidRPr="00705FE9" w:rsidRDefault="00121E14" w:rsidP="00121E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FE9">
        <w:rPr>
          <w:rFonts w:ascii="Times New Roman" w:hAnsi="Times New Roman" w:cs="Times New Roman"/>
          <w:sz w:val="24"/>
          <w:szCs w:val="24"/>
        </w:rPr>
        <w:t xml:space="preserve">11. 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</w:t>
      </w:r>
      <w:r w:rsidR="00677E8C">
        <w:rPr>
          <w:rFonts w:ascii="Times New Roman" w:hAnsi="Times New Roman" w:cs="Times New Roman"/>
          <w:sz w:val="24"/>
          <w:szCs w:val="24"/>
        </w:rPr>
        <w:t>Ныровского</w:t>
      </w:r>
      <w:bookmarkStart w:id="14" w:name="_GoBack"/>
      <w:bookmarkEnd w:id="14"/>
      <w:r w:rsidR="0013055C">
        <w:rPr>
          <w:rFonts w:ascii="Times New Roman" w:hAnsi="Times New Roman" w:cs="Times New Roman"/>
          <w:sz w:val="24"/>
          <w:szCs w:val="24"/>
        </w:rPr>
        <w:t xml:space="preserve"> </w:t>
      </w:r>
      <w:r w:rsidR="005273D8" w:rsidRPr="00705FE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3055C">
        <w:rPr>
          <w:rFonts w:ascii="Times New Roman" w:hAnsi="Times New Roman" w:cs="Times New Roman"/>
          <w:sz w:val="24"/>
          <w:szCs w:val="24"/>
        </w:rPr>
        <w:t xml:space="preserve">Тужинского </w:t>
      </w:r>
      <w:r w:rsidRPr="00705FE9">
        <w:rPr>
          <w:rFonts w:ascii="Times New Roman" w:hAnsi="Times New Roman" w:cs="Times New Roman"/>
          <w:sz w:val="24"/>
          <w:szCs w:val="24"/>
        </w:rPr>
        <w:t>района, возникновению которых способствуют положения проекта нормативного правового акта.</w:t>
      </w:r>
    </w:p>
    <w:p w:rsidR="00121E14" w:rsidRPr="00705FE9" w:rsidRDefault="00121E14" w:rsidP="00121E14">
      <w:pPr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rPr>
          <w:rFonts w:ascii="Times New Roman" w:hAnsi="Times New Roman" w:cs="Times New Roman"/>
          <w:sz w:val="24"/>
          <w:szCs w:val="24"/>
        </w:rPr>
      </w:pPr>
    </w:p>
    <w:p w:rsidR="00121E14" w:rsidRPr="00705FE9" w:rsidRDefault="00121E14" w:rsidP="00121E14">
      <w:pPr>
        <w:rPr>
          <w:rFonts w:ascii="Times New Roman" w:hAnsi="Times New Roman" w:cs="Times New Roman"/>
          <w:sz w:val="24"/>
          <w:szCs w:val="24"/>
        </w:rPr>
      </w:pPr>
    </w:p>
    <w:p w:rsidR="00121E14" w:rsidRPr="00121E14" w:rsidRDefault="00121E14" w:rsidP="00121E14">
      <w:pPr>
        <w:jc w:val="right"/>
        <w:rPr>
          <w:rFonts w:ascii="Times New Roman" w:hAnsi="Times New Roman" w:cs="Times New Roman"/>
          <w:sz w:val="28"/>
          <w:szCs w:val="28"/>
        </w:rPr>
      </w:pPr>
      <w:r w:rsidRPr="00705FE9">
        <w:rPr>
          <w:rFonts w:ascii="Times New Roman" w:hAnsi="Times New Roman" w:cs="Times New Roman"/>
          <w:sz w:val="24"/>
          <w:szCs w:val="24"/>
        </w:rPr>
        <w:br w:type="page"/>
      </w:r>
      <w:r w:rsidRPr="00121E1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21E14" w:rsidRPr="00705FE9" w:rsidRDefault="0013055C" w:rsidP="0013055C">
      <w:pPr>
        <w:autoSpaceDE w:val="0"/>
        <w:autoSpaceDN w:val="0"/>
        <w:adjustRightInd w:val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1E14" w:rsidRPr="00705FE9">
        <w:rPr>
          <w:rFonts w:ascii="Times New Roman" w:hAnsi="Times New Roman" w:cs="Times New Roman"/>
          <w:sz w:val="24"/>
          <w:szCs w:val="24"/>
        </w:rPr>
        <w:t>к Порядку</w:t>
      </w:r>
    </w:p>
    <w:p w:rsidR="00121E14" w:rsidRPr="00705FE9" w:rsidRDefault="00121E14" w:rsidP="00527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FE9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121E14" w:rsidRPr="00705FE9" w:rsidRDefault="00121E14" w:rsidP="0052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05FE9">
        <w:rPr>
          <w:rFonts w:ascii="Times New Roman" w:hAnsi="Times New Roman" w:cs="Times New Roman"/>
          <w:b/>
          <w:bCs/>
          <w:sz w:val="24"/>
          <w:szCs w:val="24"/>
        </w:rPr>
        <w:t>уведомления</w:t>
      </w:r>
      <w:proofErr w:type="gramEnd"/>
      <w:r w:rsidRPr="00705FE9">
        <w:rPr>
          <w:rFonts w:ascii="Times New Roman" w:hAnsi="Times New Roman" w:cs="Times New Roman"/>
          <w:b/>
          <w:bCs/>
          <w:sz w:val="24"/>
          <w:szCs w:val="24"/>
        </w:rPr>
        <w:t xml:space="preserve"> о проведении публичных</w:t>
      </w:r>
    </w:p>
    <w:p w:rsidR="00121E14" w:rsidRPr="00705FE9" w:rsidRDefault="00121E14" w:rsidP="0052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FE9">
        <w:rPr>
          <w:rFonts w:ascii="Times New Roman" w:hAnsi="Times New Roman" w:cs="Times New Roman"/>
          <w:b/>
          <w:bCs/>
          <w:sz w:val="24"/>
          <w:szCs w:val="24"/>
        </w:rPr>
        <w:t>консультаций по проекту нормативного правового акта</w:t>
      </w:r>
    </w:p>
    <w:p w:rsidR="00121E14" w:rsidRPr="00705FE9" w:rsidRDefault="00121E14" w:rsidP="005273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6066"/>
      </w:tblGrid>
      <w:tr w:rsidR="00121E14" w:rsidRPr="00705FE9" w:rsidTr="00121E1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705FE9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705FE9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9">
              <w:rPr>
                <w:rFonts w:ascii="Times New Roman" w:hAnsi="Times New Roman" w:cs="Times New Roman"/>
                <w:sz w:val="24"/>
                <w:szCs w:val="24"/>
              </w:rPr>
              <w:t>(указывается рабочее название нормативного правового акта, планируемого к разработке)</w:t>
            </w:r>
          </w:p>
        </w:tc>
      </w:tr>
      <w:tr w:rsidR="00121E14" w:rsidRPr="00705FE9" w:rsidTr="00121E1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705FE9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9">
              <w:rPr>
                <w:rFonts w:ascii="Times New Roman" w:hAnsi="Times New Roman" w:cs="Times New Roman"/>
                <w:sz w:val="24"/>
                <w:szCs w:val="24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705FE9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9">
              <w:rPr>
                <w:rFonts w:ascii="Times New Roman" w:hAnsi="Times New Roman" w:cs="Times New Roman"/>
                <w:sz w:val="24"/>
                <w:szCs w:val="24"/>
              </w:rPr>
              <w:t>(указывается примерный срок вступления в силу нормативного правового акта, планируемого к разработке)</w:t>
            </w:r>
          </w:p>
        </w:tc>
      </w:tr>
      <w:tr w:rsidR="00121E14" w:rsidRPr="00705FE9" w:rsidTr="00121E1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705FE9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9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705FE9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9">
              <w:rPr>
                <w:rFonts w:ascii="Times New Roman" w:hAnsi="Times New Roman" w:cs="Times New Roman"/>
                <w:sz w:val="24"/>
                <w:szCs w:val="24"/>
              </w:rPr>
              <w:t>(указываются основные цели регулирования в терминах ожидаемых результатов)</w:t>
            </w:r>
          </w:p>
        </w:tc>
      </w:tr>
      <w:tr w:rsidR="00121E14" w:rsidRPr="00705FE9" w:rsidTr="00121E1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705FE9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9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 нормативного правового акта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705FE9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9">
              <w:rPr>
                <w:rFonts w:ascii="Times New Roman" w:hAnsi="Times New Roman" w:cs="Times New Roman"/>
                <w:sz w:val="24"/>
                <w:szCs w:val="24"/>
              </w:rPr>
              <w:t>(указываются сведения о разработчике нормативного правового акта и контактные данные)</w:t>
            </w:r>
          </w:p>
        </w:tc>
      </w:tr>
      <w:tr w:rsidR="00121E14" w:rsidRPr="00705FE9" w:rsidTr="00121E1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705FE9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9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705FE9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05FE9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gramEnd"/>
            <w:r w:rsidRPr="00705F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дней с даты размещения настоящего уведомления, в течение которых разработчиком принимаются предложения)</w:t>
            </w:r>
          </w:p>
        </w:tc>
      </w:tr>
      <w:tr w:rsidR="00121E14" w:rsidRPr="00705FE9" w:rsidTr="00121E1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705FE9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705FE9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E14" w:rsidRPr="00705FE9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1E14">
        <w:rPr>
          <w:rFonts w:ascii="Times New Roman" w:hAnsi="Times New Roman" w:cs="Times New Roman"/>
          <w:sz w:val="28"/>
          <w:szCs w:val="28"/>
        </w:rPr>
        <w:t>Разработчик ________________________ (Ф.И.О.)</w:t>
      </w: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1E14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</w:t>
      </w: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rPr>
          <w:rFonts w:ascii="Times New Roman" w:hAnsi="Times New Roman" w:cs="Times New Roman"/>
          <w:sz w:val="28"/>
          <w:szCs w:val="28"/>
        </w:rPr>
      </w:pPr>
    </w:p>
    <w:p w:rsidR="00705FE9" w:rsidRDefault="00705FE9" w:rsidP="005273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5FE9" w:rsidRDefault="00705FE9" w:rsidP="005273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5FE9" w:rsidRDefault="00705FE9" w:rsidP="005273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5FE9" w:rsidRDefault="00705FE9" w:rsidP="005273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5FE9" w:rsidRDefault="00705FE9" w:rsidP="005273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5FE9" w:rsidRDefault="00705FE9" w:rsidP="005273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5273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1E14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21E14" w:rsidRPr="00121E14" w:rsidRDefault="0013055C" w:rsidP="001305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21E14" w:rsidRPr="00121E14">
        <w:rPr>
          <w:rFonts w:ascii="Times New Roman" w:hAnsi="Times New Roman" w:cs="Times New Roman"/>
          <w:sz w:val="28"/>
          <w:szCs w:val="28"/>
        </w:rPr>
        <w:t>к Порядку</w:t>
      </w:r>
    </w:p>
    <w:p w:rsidR="00121E14" w:rsidRPr="00121E14" w:rsidRDefault="00121E14" w:rsidP="00527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52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E14">
        <w:rPr>
          <w:rFonts w:ascii="Times New Roman" w:hAnsi="Times New Roman" w:cs="Times New Roman"/>
          <w:b/>
          <w:bCs/>
          <w:sz w:val="28"/>
          <w:szCs w:val="28"/>
        </w:rPr>
        <w:t>Перечень вопросов</w:t>
      </w:r>
    </w:p>
    <w:p w:rsidR="00121E14" w:rsidRPr="00121E14" w:rsidRDefault="00121E14" w:rsidP="0052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E14">
        <w:rPr>
          <w:rFonts w:ascii="Times New Roman" w:hAnsi="Times New Roman" w:cs="Times New Roman"/>
          <w:b/>
          <w:bCs/>
          <w:sz w:val="28"/>
          <w:szCs w:val="28"/>
        </w:rPr>
        <w:t>по проекту нормативного правового акта</w:t>
      </w:r>
    </w:p>
    <w:p w:rsidR="00121E14" w:rsidRPr="00121E14" w:rsidRDefault="00121E14" w:rsidP="00527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2324"/>
      </w:tblGrid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 xml:space="preserve">1. Оцените масштаб проблемы, на решение которой нацелено предлагаемое регулирование.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Оцените нововведения, предлагаемые разработчиком, в чем сущность таких изменений регулирования. Укажите на целесообразность, по Вашему мнению, таких изменений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2. Считаете ли Вы, что нормы проекта акта не соответствуют или противоречат иным действующим нормативным правовым актам? Укажите нормы и такие нормативные правовые акты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3. Достаточен/недостаточен предлагаемый проектом акта перечень норм? Существует ли необходимость включения/исключения/замены предлагаемых норм?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4. Считаете ли Вы, что предлагаемые нормы проекта акта недостаточно обоснованы и (или) технически невыполнимы? Укажите такие нормы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5. Оцените затратную сторону предлагаемого регулирования.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6. Оцените предполагаемый положительный эффект в случае принятия проекта акта.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Оцените количество субъектов инвестиционной и предпринимательской деятельности, на которые будет распространяться действие норм проекта акта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8. Считаете ли Вы, что реализация норм проекта акта на практике приведет к усложнению/упрощению деятельности субъектов инвестиционной и предпринимательской деятельности?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9. Считаете ли Вы, что принятие норм проекта акта повлечет за собой существенные материальные или временные издержки субъектов инвестиционной и предпринимательской деятельности? Укажите такие нормы. Оцените такие издержки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Какие дополнительные издержки для субъектов инвестиционной и предпринимательской деятельности могут быть сопряжены с реализацией норм проекта акта? Оцените такие издержки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10. Считаете ли Вы, что существуют иные методы решения проблем, на решение которых нацелено предлагаемое регулирование?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11. Какой переходный период необходим, по Вашему мнению, для вступления в силу предлагаемого регулирования?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5273D8" w:rsidTr="00121E1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12. Иные предложения и замечания по проекту акта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E14" w:rsidRPr="005273D8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5273D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1E14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121E14" w:rsidRPr="00121E14" w:rsidRDefault="0013055C" w:rsidP="001305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21E14" w:rsidRPr="00121E14">
        <w:rPr>
          <w:rFonts w:ascii="Times New Roman" w:hAnsi="Times New Roman" w:cs="Times New Roman"/>
          <w:sz w:val="28"/>
          <w:szCs w:val="28"/>
        </w:rPr>
        <w:t>к Порядку</w:t>
      </w: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52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E14">
        <w:rPr>
          <w:rFonts w:ascii="Times New Roman" w:hAnsi="Times New Roman" w:cs="Times New Roman"/>
          <w:b/>
          <w:bCs/>
          <w:sz w:val="28"/>
          <w:szCs w:val="28"/>
        </w:rPr>
        <w:t>Свод предложений и замечаний</w:t>
      </w:r>
    </w:p>
    <w:p w:rsidR="00121E14" w:rsidRPr="00121E14" w:rsidRDefault="00121E14" w:rsidP="0052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E14">
        <w:rPr>
          <w:rFonts w:ascii="Times New Roman" w:hAnsi="Times New Roman" w:cs="Times New Roman"/>
          <w:b/>
          <w:bCs/>
          <w:sz w:val="28"/>
          <w:szCs w:val="28"/>
        </w:rPr>
        <w:t>участников публичных консультаций</w:t>
      </w:r>
    </w:p>
    <w:p w:rsidR="00121E14" w:rsidRPr="00121E14" w:rsidRDefault="00121E14" w:rsidP="00527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665"/>
        <w:gridCol w:w="2098"/>
        <w:gridCol w:w="2721"/>
      </w:tblGrid>
      <w:tr w:rsidR="00121E14" w:rsidRPr="00121E14" w:rsidTr="00121E1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консультаций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Позиция по проекту акта, суть замечания или предложения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позиции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Форма учета/причина отсутствия возможности учета</w:t>
            </w:r>
          </w:p>
        </w:tc>
      </w:tr>
      <w:tr w:rsidR="00121E14" w:rsidRPr="00121E14" w:rsidTr="00121E1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учтена</w:t>
            </w:r>
            <w:proofErr w:type="gramEnd"/>
            <w:r w:rsidRPr="005273D8">
              <w:rPr>
                <w:rFonts w:ascii="Times New Roman" w:hAnsi="Times New Roman" w:cs="Times New Roman"/>
                <w:sz w:val="24"/>
                <w:szCs w:val="24"/>
              </w:rPr>
              <w:t>/нет возможности учесть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5273D8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14" w:rsidRPr="00121E14" w:rsidTr="00121E1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121E14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121E14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121E14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4" w:rsidRPr="00121E14" w:rsidRDefault="0012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E14" w:rsidRPr="00121E14" w:rsidRDefault="00121E14" w:rsidP="00121E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1E14">
        <w:rPr>
          <w:rFonts w:ascii="Times New Roman" w:hAnsi="Times New Roman" w:cs="Times New Roman"/>
          <w:sz w:val="28"/>
          <w:szCs w:val="28"/>
        </w:rPr>
        <w:t>Разработчик ________________________ (Ф.И.О.)</w:t>
      </w: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1E14">
        <w:rPr>
          <w:rFonts w:ascii="Times New Roman" w:hAnsi="Times New Roman" w:cs="Times New Roman"/>
          <w:sz w:val="28"/>
          <w:szCs w:val="28"/>
        </w:rPr>
        <w:t xml:space="preserve">                                      (подпись)</w:t>
      </w: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1E14" w:rsidRPr="00121E14" w:rsidRDefault="00121E14" w:rsidP="005273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1E14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121E14" w:rsidRPr="00121E14" w:rsidRDefault="0013055C" w:rsidP="001305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21E14" w:rsidRPr="00121E14">
        <w:rPr>
          <w:rFonts w:ascii="Times New Roman" w:hAnsi="Times New Roman" w:cs="Times New Roman"/>
          <w:sz w:val="28"/>
          <w:szCs w:val="28"/>
        </w:rPr>
        <w:t>к Порядку</w:t>
      </w:r>
    </w:p>
    <w:p w:rsidR="00121E14" w:rsidRPr="00121E14" w:rsidRDefault="00121E14" w:rsidP="005273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21E14" w:rsidRPr="005273D8" w:rsidRDefault="00121E14" w:rsidP="00121E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3D8">
        <w:rPr>
          <w:rFonts w:ascii="Times New Roman" w:hAnsi="Times New Roman" w:cs="Times New Roman"/>
          <w:b/>
          <w:bCs/>
          <w:sz w:val="24"/>
          <w:szCs w:val="24"/>
        </w:rPr>
        <w:t>Заключение разработчика об оценке регулирующего воздействия</w:t>
      </w:r>
    </w:p>
    <w:p w:rsidR="00121E14" w:rsidRPr="005273D8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 xml:space="preserve">    1. Общая информация</w:t>
      </w:r>
    </w:p>
    <w:p w:rsidR="00121E14" w:rsidRPr="005273D8" w:rsidRDefault="00121E14" w:rsidP="00527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273D8">
        <w:rPr>
          <w:rFonts w:ascii="Times New Roman" w:hAnsi="Times New Roman" w:cs="Times New Roman"/>
          <w:sz w:val="24"/>
          <w:szCs w:val="24"/>
        </w:rPr>
        <w:t>____</w:t>
      </w:r>
      <w:r w:rsidRPr="005273D8">
        <w:rPr>
          <w:rFonts w:ascii="Times New Roman" w:hAnsi="Times New Roman" w:cs="Times New Roman"/>
          <w:sz w:val="24"/>
          <w:szCs w:val="24"/>
        </w:rPr>
        <w:t>________</w:t>
      </w:r>
    </w:p>
    <w:p w:rsidR="00121E14" w:rsidRPr="005273D8" w:rsidRDefault="00121E14" w:rsidP="00527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273D8">
        <w:rPr>
          <w:rFonts w:ascii="Times New Roman" w:hAnsi="Times New Roman" w:cs="Times New Roman"/>
          <w:sz w:val="24"/>
          <w:szCs w:val="24"/>
        </w:rPr>
        <w:t>_____</w:t>
      </w:r>
      <w:r w:rsidRPr="005273D8">
        <w:rPr>
          <w:rFonts w:ascii="Times New Roman" w:hAnsi="Times New Roman" w:cs="Times New Roman"/>
          <w:sz w:val="24"/>
          <w:szCs w:val="24"/>
        </w:rPr>
        <w:t>___</w:t>
      </w:r>
    </w:p>
    <w:p w:rsidR="00121E14" w:rsidRPr="005273D8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 xml:space="preserve">    (указываются сведения о разработчике проекта нормативного правового акта, наименование и вид нормативного правового акта, предполагаемая дата введения регулирования; в какие сроки проходили публичные обсуждения; описание предлагаемого правового регулирования в части положений, которыми изменяется содержание обязанностей субъектов инвестиционной и предпринимательской деятельности, изменяется содержание или порядок реализации полномочий органов власти в отношениях с субъектами инвестиционной и предпринимательской деятельности с учетом степени регулирующего воздействия в соответствии с </w:t>
      </w:r>
      <w:r w:rsidRPr="005273D8">
        <w:rPr>
          <w:rFonts w:ascii="Times New Roman" w:hAnsi="Times New Roman" w:cs="Times New Roman"/>
          <w:color w:val="000000"/>
          <w:sz w:val="24"/>
          <w:szCs w:val="24"/>
        </w:rPr>
        <w:t>подразделом 1.6</w:t>
      </w:r>
      <w:r w:rsidRPr="005273D8">
        <w:rPr>
          <w:rFonts w:ascii="Times New Roman" w:hAnsi="Times New Roman" w:cs="Times New Roman"/>
          <w:sz w:val="24"/>
          <w:szCs w:val="24"/>
        </w:rPr>
        <w:t xml:space="preserve"> Порядка проведения оценки регулирующего воздействия; делается вывод о необходимости проведения публичных </w:t>
      </w:r>
      <w:r w:rsidRPr="005273D8">
        <w:rPr>
          <w:rFonts w:ascii="Times New Roman" w:hAnsi="Times New Roman" w:cs="Times New Roman"/>
          <w:color w:val="000000"/>
          <w:sz w:val="24"/>
          <w:szCs w:val="24"/>
        </w:rPr>
        <w:t>консультаций</w:t>
      </w:r>
      <w:r w:rsidRPr="005273D8">
        <w:rPr>
          <w:rFonts w:ascii="Times New Roman" w:hAnsi="Times New Roman" w:cs="Times New Roman"/>
          <w:sz w:val="24"/>
          <w:szCs w:val="24"/>
        </w:rPr>
        <w:t>)</w:t>
      </w:r>
    </w:p>
    <w:p w:rsidR="00121E14" w:rsidRPr="005273D8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 xml:space="preserve">    2. Проблема, на решение которой направлен предлагаемый способ</w:t>
      </w:r>
      <w:r w:rsidR="005273D8">
        <w:rPr>
          <w:rFonts w:ascii="Times New Roman" w:hAnsi="Times New Roman" w:cs="Times New Roman"/>
          <w:sz w:val="24"/>
          <w:szCs w:val="24"/>
        </w:rPr>
        <w:t xml:space="preserve"> </w:t>
      </w:r>
      <w:r w:rsidRPr="005273D8">
        <w:rPr>
          <w:rFonts w:ascii="Times New Roman" w:hAnsi="Times New Roman" w:cs="Times New Roman"/>
          <w:sz w:val="24"/>
          <w:szCs w:val="24"/>
        </w:rPr>
        <w:t>регулирования</w:t>
      </w:r>
    </w:p>
    <w:p w:rsidR="00121E14" w:rsidRPr="005273D8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21E14" w:rsidRPr="005273D8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 xml:space="preserve">(в чем состоит проблема в целом, ее влияние на социально-экономическое развитие района, причины вмешательства, наличие негативных эффектов, созданных проблемой, описание условий и факторов устойчивого существования проблемы; описание условий, при которых проблема может быть преодолена в целом без вмешательства со стороны администрации района; описание масштаба распространения проблемы, группы участников отношений; при этом   принимаются во внимание сведения о существующем опыте решения данной или аналогичной проблемы правовыми, информационными или организационными средствами в других муниципальных образованиях субъектов Российской Федерации, источники данных и иная информация о проблеме; вывод о соответствии </w:t>
      </w:r>
      <w:r w:rsidRPr="005273D8">
        <w:rPr>
          <w:rFonts w:ascii="Times New Roman" w:hAnsi="Times New Roman" w:cs="Times New Roman"/>
          <w:color w:val="000000"/>
          <w:sz w:val="24"/>
          <w:szCs w:val="24"/>
        </w:rPr>
        <w:t>пункту 1.7.2 Порядка проведения оценки регулирующего воздействия)</w:t>
      </w:r>
    </w:p>
    <w:p w:rsidR="00121E14" w:rsidRPr="005273D8" w:rsidRDefault="00121E14" w:rsidP="00527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 xml:space="preserve">    3. Цели и задачи регулирования</w:t>
      </w:r>
    </w:p>
    <w:p w:rsidR="00121E14" w:rsidRPr="005273D8" w:rsidRDefault="00121E14" w:rsidP="00527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273D8">
        <w:rPr>
          <w:rFonts w:ascii="Times New Roman" w:hAnsi="Times New Roman" w:cs="Times New Roman"/>
          <w:sz w:val="24"/>
          <w:szCs w:val="24"/>
        </w:rPr>
        <w:t>________</w:t>
      </w:r>
    </w:p>
    <w:p w:rsidR="00121E14" w:rsidRPr="005273D8" w:rsidRDefault="00121E14" w:rsidP="00527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273D8">
        <w:rPr>
          <w:rFonts w:ascii="Times New Roman" w:hAnsi="Times New Roman" w:cs="Times New Roman"/>
          <w:sz w:val="24"/>
          <w:szCs w:val="24"/>
        </w:rPr>
        <w:t>_______</w:t>
      </w:r>
      <w:r w:rsidRPr="005273D8">
        <w:rPr>
          <w:rFonts w:ascii="Times New Roman" w:hAnsi="Times New Roman" w:cs="Times New Roman"/>
          <w:sz w:val="24"/>
          <w:szCs w:val="24"/>
        </w:rPr>
        <w:t>_</w:t>
      </w:r>
    </w:p>
    <w:p w:rsidR="00121E14" w:rsidRPr="005273D8" w:rsidRDefault="00121E14" w:rsidP="00527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 xml:space="preserve"> (описание целей правового регулирования и обоснование их соответствия описанной проблеме, принципам правового регулирования, а также задачи, подлежащие решению для достижения указанных целей; цели должны быть просты для понимания, численно измеримы и не должны подменяться описанием регулятивных решений, посредством которых предполагается их достигнуть; установленные сроки достижения целей; исполнители; информация о документах)</w:t>
      </w:r>
    </w:p>
    <w:p w:rsidR="005273D8" w:rsidRDefault="005273D8" w:rsidP="005273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5273D8" w:rsidRDefault="00121E14" w:rsidP="005273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 xml:space="preserve">    4. Возможные варианты достижения поставленной цели</w:t>
      </w:r>
    </w:p>
    <w:p w:rsidR="00121E14" w:rsidRPr="005273D8" w:rsidRDefault="00121E14" w:rsidP="00527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  <w:r w:rsidR="005273D8">
        <w:rPr>
          <w:rFonts w:ascii="Times New Roman" w:hAnsi="Times New Roman" w:cs="Times New Roman"/>
          <w:sz w:val="24"/>
          <w:szCs w:val="24"/>
        </w:rPr>
        <w:t>______</w:t>
      </w:r>
    </w:p>
    <w:p w:rsidR="00121E14" w:rsidRPr="005273D8" w:rsidRDefault="00121E14" w:rsidP="00527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273D8">
        <w:rPr>
          <w:rFonts w:ascii="Times New Roman" w:hAnsi="Times New Roman" w:cs="Times New Roman"/>
          <w:sz w:val="24"/>
          <w:szCs w:val="24"/>
        </w:rPr>
        <w:t>______</w:t>
      </w:r>
    </w:p>
    <w:p w:rsidR="00121E14" w:rsidRPr="005273D8" w:rsidRDefault="00121E14" w:rsidP="00527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 xml:space="preserve"> (описание рассмотренных альтернативных вариантов регулирования, в том числе правовых, информационных и организационных средств, а также бездействие разработчика нормативного правового акта; возможность преодоления описанными способами негативных эффектов, создаваемых проблемой, описание информационных потоков, которые будут позволять контролировать реализацию рассматриваемых альтернатив)</w:t>
      </w:r>
    </w:p>
    <w:p w:rsidR="00121E14" w:rsidRPr="005273D8" w:rsidRDefault="00121E14" w:rsidP="00527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 xml:space="preserve">    5. Анализ  выгод  и издержек использования каждого варианта достижения</w:t>
      </w:r>
    </w:p>
    <w:p w:rsidR="00121E14" w:rsidRPr="005273D8" w:rsidRDefault="00121E14" w:rsidP="00527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>поставленной цели</w:t>
      </w:r>
    </w:p>
    <w:p w:rsidR="00121E14" w:rsidRPr="005273D8" w:rsidRDefault="00121E14" w:rsidP="00527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273D8">
        <w:rPr>
          <w:rFonts w:ascii="Times New Roman" w:hAnsi="Times New Roman" w:cs="Times New Roman"/>
          <w:sz w:val="24"/>
          <w:szCs w:val="24"/>
        </w:rPr>
        <w:t>________</w:t>
      </w:r>
    </w:p>
    <w:p w:rsidR="00121E14" w:rsidRPr="005273D8" w:rsidRDefault="00121E14" w:rsidP="00527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273D8">
        <w:rPr>
          <w:rFonts w:ascii="Times New Roman" w:hAnsi="Times New Roman" w:cs="Times New Roman"/>
          <w:sz w:val="24"/>
          <w:szCs w:val="24"/>
        </w:rPr>
        <w:t>________</w:t>
      </w:r>
    </w:p>
    <w:p w:rsidR="00121E14" w:rsidRPr="005273D8" w:rsidRDefault="00121E14" w:rsidP="00527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273D8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5273D8">
        <w:rPr>
          <w:rFonts w:ascii="Times New Roman" w:hAnsi="Times New Roman" w:cs="Times New Roman"/>
          <w:sz w:val="24"/>
          <w:szCs w:val="24"/>
        </w:rPr>
        <w:t xml:space="preserve"> издержек и выгод каждого из рассматриваемых вариантов с учетом положительных и отрицательных стимулов, которые способны влиять на реализацию альтернатив; основные группы, экономические секторы или территории, на которые будет оказано воздействие; расчеты выгод и издержек для каждой группы по предложенным вариантам решения проблемы, в том числе качественная и по возможности количественная оценка воздействия; основные результаты, риски и ограничения использования предложенных вариантов)</w:t>
      </w:r>
    </w:p>
    <w:p w:rsidR="00121E14" w:rsidRPr="005273D8" w:rsidRDefault="00121E14" w:rsidP="00527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 xml:space="preserve">    6. Рекомендуемый вариант достижения цели регулирования</w:t>
      </w:r>
    </w:p>
    <w:p w:rsidR="00121E14" w:rsidRPr="005273D8" w:rsidRDefault="00121E14" w:rsidP="00527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05FE9">
        <w:rPr>
          <w:rFonts w:ascii="Times New Roman" w:hAnsi="Times New Roman" w:cs="Times New Roman"/>
          <w:sz w:val="24"/>
          <w:szCs w:val="24"/>
        </w:rPr>
        <w:t>________</w:t>
      </w:r>
    </w:p>
    <w:p w:rsidR="00121E14" w:rsidRPr="005273D8" w:rsidRDefault="00121E14" w:rsidP="00527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05FE9">
        <w:rPr>
          <w:rFonts w:ascii="Times New Roman" w:hAnsi="Times New Roman" w:cs="Times New Roman"/>
          <w:sz w:val="24"/>
          <w:szCs w:val="24"/>
        </w:rPr>
        <w:t>________</w:t>
      </w:r>
    </w:p>
    <w:p w:rsidR="00121E14" w:rsidRPr="005273D8" w:rsidRDefault="00705FE9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 xml:space="preserve"> </w:t>
      </w:r>
      <w:r w:rsidR="00121E14" w:rsidRPr="005273D8">
        <w:rPr>
          <w:rFonts w:ascii="Times New Roman" w:hAnsi="Times New Roman" w:cs="Times New Roman"/>
          <w:sz w:val="24"/>
          <w:szCs w:val="24"/>
        </w:rPr>
        <w:t>(окончательный выбор среди возможных вариантов; почему не выбран менее  масштабный по вмешательству вариант; необходимые организационные и иные меры, позволяющие максимизировать позитивные и минимизировать негативные последствия применения соответствующего варианта)</w:t>
      </w:r>
    </w:p>
    <w:p w:rsidR="00121E14" w:rsidRPr="005273D8" w:rsidRDefault="00121E14" w:rsidP="0070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 xml:space="preserve">    7. Результаты публичных консультаций</w:t>
      </w:r>
    </w:p>
    <w:p w:rsidR="00705FE9" w:rsidRDefault="00121E14" w:rsidP="0070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05FE9">
        <w:rPr>
          <w:rFonts w:ascii="Times New Roman" w:hAnsi="Times New Roman" w:cs="Times New Roman"/>
          <w:sz w:val="24"/>
          <w:szCs w:val="24"/>
        </w:rPr>
        <w:t>_________</w:t>
      </w:r>
      <w:r w:rsidRPr="005273D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05FE9">
        <w:rPr>
          <w:rFonts w:ascii="Times New Roman" w:hAnsi="Times New Roman" w:cs="Times New Roman"/>
          <w:sz w:val="24"/>
          <w:szCs w:val="24"/>
        </w:rPr>
        <w:t>_______</w:t>
      </w:r>
    </w:p>
    <w:p w:rsidR="00121E14" w:rsidRPr="005273D8" w:rsidRDefault="00121E14" w:rsidP="0070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>стороны, с которыми были проведены консультации, основные результаты консультаций)</w:t>
      </w:r>
    </w:p>
    <w:p w:rsidR="00705FE9" w:rsidRDefault="00705FE9" w:rsidP="00705F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5273D8" w:rsidRDefault="00121E14" w:rsidP="00705F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 xml:space="preserve">    8. Реализация выбранного вариант  достижения цели регулирования и последующий мониторинг</w:t>
      </w:r>
    </w:p>
    <w:p w:rsidR="00121E14" w:rsidRPr="005273D8" w:rsidRDefault="00121E14" w:rsidP="0070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05FE9">
        <w:rPr>
          <w:rFonts w:ascii="Times New Roman" w:hAnsi="Times New Roman" w:cs="Times New Roman"/>
          <w:sz w:val="24"/>
          <w:szCs w:val="24"/>
        </w:rPr>
        <w:t>________</w:t>
      </w:r>
      <w:r w:rsidRPr="005273D8">
        <w:rPr>
          <w:rFonts w:ascii="Times New Roman" w:hAnsi="Times New Roman" w:cs="Times New Roman"/>
          <w:sz w:val="24"/>
          <w:szCs w:val="24"/>
        </w:rPr>
        <w:t>_</w:t>
      </w:r>
    </w:p>
    <w:p w:rsidR="00121E14" w:rsidRPr="005273D8" w:rsidRDefault="00121E14" w:rsidP="00705F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05FE9">
        <w:rPr>
          <w:rFonts w:ascii="Times New Roman" w:hAnsi="Times New Roman" w:cs="Times New Roman"/>
          <w:sz w:val="24"/>
          <w:szCs w:val="24"/>
        </w:rPr>
        <w:t>________</w:t>
      </w:r>
    </w:p>
    <w:p w:rsidR="00121E14" w:rsidRPr="005273D8" w:rsidRDefault="00121E14" w:rsidP="00705F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 xml:space="preserve"> (сведения о предлагаемом порядке регулирования, то есть реализация    правового регулирования на практике, наличие переходных положений:  распространение на действующие отношения, сроки введения регулирования, соотнесенные со сроками готовности инфраструктуры, необходимость выпуска   иных нормативных правовых актов для введения регулирования)</w:t>
      </w:r>
    </w:p>
    <w:p w:rsidR="00121E14" w:rsidRPr="005273D8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21E14" w:rsidRPr="005273D8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>Разработчик ________________________ (Ф.И.О.)</w:t>
      </w:r>
    </w:p>
    <w:p w:rsidR="00121E14" w:rsidRPr="005273D8" w:rsidRDefault="00121E14" w:rsidP="00121E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73D8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(подпись)</w:t>
      </w:r>
    </w:p>
    <w:p w:rsidR="00FA5DE4" w:rsidRPr="005273D8" w:rsidRDefault="00FA5DE4">
      <w:pPr>
        <w:rPr>
          <w:rFonts w:ascii="Times New Roman" w:hAnsi="Times New Roman" w:cs="Times New Roman"/>
          <w:sz w:val="24"/>
          <w:szCs w:val="24"/>
        </w:rPr>
      </w:pPr>
    </w:p>
    <w:sectPr w:rsidR="00FA5DE4" w:rsidRPr="005273D8" w:rsidSect="00CF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14"/>
    <w:rsid w:val="00043513"/>
    <w:rsid w:val="000B463B"/>
    <w:rsid w:val="00121E14"/>
    <w:rsid w:val="0013055C"/>
    <w:rsid w:val="0019215D"/>
    <w:rsid w:val="002E1F6D"/>
    <w:rsid w:val="00311E83"/>
    <w:rsid w:val="00485958"/>
    <w:rsid w:val="005273D8"/>
    <w:rsid w:val="00677E8C"/>
    <w:rsid w:val="006D24A8"/>
    <w:rsid w:val="00705FE9"/>
    <w:rsid w:val="00745A21"/>
    <w:rsid w:val="00753CD0"/>
    <w:rsid w:val="008A6547"/>
    <w:rsid w:val="008B6A30"/>
    <w:rsid w:val="00C610C4"/>
    <w:rsid w:val="00CE5A02"/>
    <w:rsid w:val="00CF4319"/>
    <w:rsid w:val="00D024EB"/>
    <w:rsid w:val="00D57668"/>
    <w:rsid w:val="00D724E6"/>
    <w:rsid w:val="00DE59A8"/>
    <w:rsid w:val="00F37DFE"/>
    <w:rsid w:val="00F96FA6"/>
    <w:rsid w:val="00FA29AD"/>
    <w:rsid w:val="00FA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41DF3-65BB-494A-A3BB-0D129E58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E14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121E14"/>
    <w:pPr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semiHidden/>
    <w:rsid w:val="00121E14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ConsPlusNormal">
    <w:name w:val="ConsPlusNormal"/>
    <w:rsid w:val="00121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Стиль1 Знак"/>
    <w:link w:val="10"/>
    <w:uiPriority w:val="99"/>
    <w:locked/>
    <w:rsid w:val="00121E14"/>
    <w:rPr>
      <w:rFonts w:ascii="Calibri" w:eastAsia="Calibri" w:hAnsi="Calibri"/>
    </w:rPr>
  </w:style>
  <w:style w:type="paragraph" w:customStyle="1" w:styleId="10">
    <w:name w:val="Стиль1"/>
    <w:basedOn w:val="a"/>
    <w:link w:val="1"/>
    <w:uiPriority w:val="99"/>
    <w:rsid w:val="00121E14"/>
    <w:pPr>
      <w:spacing w:after="0" w:line="240" w:lineRule="auto"/>
      <w:jc w:val="both"/>
    </w:pPr>
    <w:rPr>
      <w:rFonts w:ascii="Calibri" w:eastAsia="Calibri" w:hAnsi="Calibri"/>
    </w:rPr>
  </w:style>
  <w:style w:type="character" w:customStyle="1" w:styleId="FontStyle13">
    <w:name w:val="Font Style13"/>
    <w:basedOn w:val="a0"/>
    <w:uiPriority w:val="99"/>
    <w:rsid w:val="00121E14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0;&#1091;&#1090;&#1077;&#1088;&#1075;&#1080;&#1085;&#1072;%20&#1045;&#1040;\&#1052;&#1086;&#1080;%20&#1076;&#1086;&#1082;&#1091;&#1084;&#1077;&#1085;&#1090;&#1099;\&#1042;&#1085;&#1077;&#1076;&#1088;&#1077;&#1085;&#1080;&#1077;%20&#1087;&#1088;&#1072;&#1082;&#1090;&#1080;&#1082;\&#1055;&#1056;&#1040;&#1050;&#1058;&#1048;&#1050;&#1048;\&#1055;&#1056;&#1040;&#1050;&#1058;&#1048;&#1050;&#1040;%20&#8470;%203\&#1050;-&#1063;&#1077;&#1087;&#1077;&#1094;&#1082;.docx" TargetMode="External"/><Relationship Id="rId13" Type="http://schemas.openxmlformats.org/officeDocument/2006/relationships/hyperlink" Target="file:///C:\Documents%20and%20Settings\&#1050;&#1091;&#1090;&#1077;&#1088;&#1075;&#1080;&#1085;&#1072;%20&#1045;&#1040;\&#1052;&#1086;&#1080;%20&#1076;&#1086;&#1082;&#1091;&#1084;&#1077;&#1085;&#1090;&#1099;\&#1042;&#1085;&#1077;&#1076;&#1088;&#1077;&#1085;&#1080;&#1077;%20&#1087;&#1088;&#1072;&#1082;&#1090;&#1080;&#1082;\&#1055;&#1056;&#1040;&#1050;&#1058;&#1048;&#1050;&#1048;\&#1055;&#1056;&#1040;&#1050;&#1058;&#1048;&#1050;&#1040;%20&#8470;%203\&#1050;-&#1063;&#1077;&#1087;&#1077;&#1094;&#1082;.docx" TargetMode="External"/><Relationship Id="rId18" Type="http://schemas.openxmlformats.org/officeDocument/2006/relationships/hyperlink" Target="file:///C:\Documents%20and%20Settings\&#1050;&#1091;&#1090;&#1077;&#1088;&#1075;&#1080;&#1085;&#1072;%20&#1045;&#1040;\&#1052;&#1086;&#1080;%20&#1076;&#1086;&#1082;&#1091;&#1084;&#1077;&#1085;&#1090;&#1099;\&#1042;&#1085;&#1077;&#1076;&#1088;&#1077;&#1085;&#1080;&#1077;%20&#1087;&#1088;&#1072;&#1082;&#1090;&#1080;&#1082;\&#1055;&#1056;&#1040;&#1050;&#1058;&#1048;&#1050;&#1048;\&#1055;&#1056;&#1040;&#1050;&#1058;&#1048;&#1050;&#1040;%20&#8470;%203\&#1050;-&#1063;&#1077;&#1087;&#1077;&#1094;&#1082;.doc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&#1050;&#1091;&#1090;&#1077;&#1088;&#1075;&#1080;&#1085;&#1072;%20&#1045;&#1040;\&#1052;&#1086;&#1080;%20&#1076;&#1086;&#1082;&#1091;&#1084;&#1077;&#1085;&#1090;&#1099;\&#1042;&#1085;&#1077;&#1076;&#1088;&#1077;&#1085;&#1080;&#1077;%20&#1087;&#1088;&#1072;&#1082;&#1090;&#1080;&#1082;\&#1055;&#1056;&#1040;&#1050;&#1058;&#1048;&#1050;&#1048;\&#1055;&#1056;&#1040;&#1050;&#1058;&#1048;&#1050;&#1040;%20&#8470;%203\&#1050;-&#1063;&#1077;&#1087;&#1077;&#1094;&#1082;.docx" TargetMode="External"/><Relationship Id="rId7" Type="http://schemas.openxmlformats.org/officeDocument/2006/relationships/hyperlink" Target="consultantplus://offline/ref=E94680F1D26777E6D81E5F87D214402468B3A6B040900F31A827AD809D2AD74A3206FAA5FE32C28767D66234NCZ1O" TargetMode="External"/><Relationship Id="rId12" Type="http://schemas.openxmlformats.org/officeDocument/2006/relationships/hyperlink" Target="file:///C:\Documents%20and%20Settings\&#1050;&#1091;&#1090;&#1077;&#1088;&#1075;&#1080;&#1085;&#1072;%20&#1045;&#1040;\&#1052;&#1086;&#1080;%20&#1076;&#1086;&#1082;&#1091;&#1084;&#1077;&#1085;&#1090;&#1099;\&#1042;&#1085;&#1077;&#1076;&#1088;&#1077;&#1085;&#1080;&#1077;%20&#1087;&#1088;&#1072;&#1082;&#1090;&#1080;&#1082;\&#1055;&#1056;&#1040;&#1050;&#1058;&#1048;&#1050;&#1048;\&#1055;&#1056;&#1040;&#1050;&#1058;&#1048;&#1050;&#1040;%20&#8470;%203\&#1050;-&#1063;&#1077;&#1087;&#1077;&#1094;&#1082;.docx" TargetMode="External"/><Relationship Id="rId17" Type="http://schemas.openxmlformats.org/officeDocument/2006/relationships/hyperlink" Target="file:///C:\Documents%20and%20Settings\&#1050;&#1091;&#1090;&#1077;&#1088;&#1075;&#1080;&#1085;&#1072;%20&#1045;&#1040;\&#1052;&#1086;&#1080;%20&#1076;&#1086;&#1082;&#1091;&#1084;&#1077;&#1085;&#1090;&#1099;\&#1042;&#1085;&#1077;&#1076;&#1088;&#1077;&#1085;&#1080;&#1077;%20&#1087;&#1088;&#1072;&#1082;&#1090;&#1080;&#1082;\&#1055;&#1056;&#1040;&#1050;&#1058;&#1048;&#1050;&#1048;\&#1055;&#1056;&#1040;&#1050;&#1058;&#1048;&#1050;&#1040;%20&#8470;%203\&#1050;-&#1063;&#1077;&#1087;&#1077;&#1094;&#1082;.docx" TargetMode="External"/><Relationship Id="rId25" Type="http://schemas.openxmlformats.org/officeDocument/2006/relationships/hyperlink" Target="file:///C:\Documents%20and%20Settings\&#1050;&#1091;&#1090;&#1077;&#1088;&#1075;&#1080;&#1085;&#1072;%20&#1045;&#1040;\&#1052;&#1086;&#1080;%20&#1076;&#1086;&#1082;&#1091;&#1084;&#1077;&#1085;&#1090;&#1099;\&#1042;&#1085;&#1077;&#1076;&#1088;&#1077;&#1085;&#1080;&#1077;%20&#1087;&#1088;&#1072;&#1082;&#1090;&#1080;&#1082;\&#1055;&#1056;&#1040;&#1050;&#1058;&#1048;&#1050;&#1048;\&#1055;&#1056;&#1040;&#1050;&#1058;&#1048;&#1050;&#1040;%20&#8470;%203\&#1050;-&#1063;&#1077;&#1087;&#1077;&#1094;&#1082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&#1050;&#1091;&#1090;&#1077;&#1088;&#1075;&#1080;&#1085;&#1072;%20&#1045;&#1040;\&#1052;&#1086;&#1080;%20&#1076;&#1086;&#1082;&#1091;&#1084;&#1077;&#1085;&#1090;&#1099;\&#1042;&#1085;&#1077;&#1076;&#1088;&#1077;&#1085;&#1080;&#1077;%20&#1087;&#1088;&#1072;&#1082;&#1090;&#1080;&#1082;\&#1055;&#1056;&#1040;&#1050;&#1058;&#1048;&#1050;&#1048;\&#1055;&#1056;&#1040;&#1050;&#1058;&#1048;&#1050;&#1040;%20&#8470;%203\&#1050;-&#1063;&#1077;&#1087;&#1077;&#1094;&#1082;.docx" TargetMode="External"/><Relationship Id="rId20" Type="http://schemas.openxmlformats.org/officeDocument/2006/relationships/hyperlink" Target="file:///C:\Documents%20and%20Settings\&#1050;&#1091;&#1090;&#1077;&#1088;&#1075;&#1080;&#1085;&#1072;%20&#1045;&#1040;\&#1052;&#1086;&#1080;%20&#1076;&#1086;&#1082;&#1091;&#1084;&#1077;&#1085;&#1090;&#1099;\&#1042;&#1085;&#1077;&#1076;&#1088;&#1077;&#1085;&#1080;&#1077;%20&#1087;&#1088;&#1072;&#1082;&#1090;&#1080;&#1082;\&#1055;&#1056;&#1040;&#1050;&#1058;&#1048;&#1050;&#1048;\&#1055;&#1056;&#1040;&#1050;&#1058;&#1048;&#1050;&#1040;%20&#8470;%203\&#1050;-&#1063;&#1077;&#1087;&#1077;&#1094;&#1082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4680F1D26777E6D81E5F87D214402468B3A6B040900F31A827AD809D2AD74A3206FAA5FE32C28767D66232NCZDO" TargetMode="External"/><Relationship Id="rId11" Type="http://schemas.openxmlformats.org/officeDocument/2006/relationships/hyperlink" Target="file:///C:\Documents%20and%20Settings\&#1050;&#1091;&#1090;&#1077;&#1088;&#1075;&#1080;&#1085;&#1072;%20&#1045;&#1040;\&#1052;&#1086;&#1080;%20&#1076;&#1086;&#1082;&#1091;&#1084;&#1077;&#1085;&#1090;&#1099;\&#1042;&#1085;&#1077;&#1076;&#1088;&#1077;&#1085;&#1080;&#1077;%20&#1087;&#1088;&#1072;&#1082;&#1090;&#1080;&#1082;\&#1055;&#1056;&#1040;&#1050;&#1058;&#1048;&#1050;&#1048;\&#1055;&#1056;&#1040;&#1050;&#1058;&#1048;&#1050;&#1040;%20&#8470;%203\&#1050;-&#1063;&#1077;&#1087;&#1077;&#1094;&#1082;.docx" TargetMode="External"/><Relationship Id="rId24" Type="http://schemas.openxmlformats.org/officeDocument/2006/relationships/hyperlink" Target="file:///C:\Documents%20and%20Settings\&#1050;&#1091;&#1090;&#1077;&#1088;&#1075;&#1080;&#1085;&#1072;%20&#1045;&#1040;\&#1052;&#1086;&#1080;%20&#1076;&#1086;&#1082;&#1091;&#1084;&#1077;&#1085;&#1090;&#1099;\&#1042;&#1085;&#1077;&#1076;&#1088;&#1077;&#1085;&#1080;&#1077;%20&#1087;&#1088;&#1072;&#1082;&#1090;&#1080;&#1082;\&#1055;&#1056;&#1040;&#1050;&#1058;&#1048;&#1050;&#1048;\&#1055;&#1056;&#1040;&#1050;&#1058;&#1048;&#1050;&#1040;%20&#8470;%203\&#1050;-&#1063;&#1077;&#1087;&#1077;&#1094;&#1082;.docx" TargetMode="External"/><Relationship Id="rId5" Type="http://schemas.openxmlformats.org/officeDocument/2006/relationships/hyperlink" Target="consultantplus://offline/ref=E94680F1D26777E6D81E418AC4781C2D6ABAF9BB46980C6FF571ABD7C27AD11F7246FCF0BD77CD8FN6ZFO" TargetMode="External"/><Relationship Id="rId15" Type="http://schemas.openxmlformats.org/officeDocument/2006/relationships/hyperlink" Target="file:///C:\Documents%20and%20Settings\&#1050;&#1091;&#1090;&#1077;&#1088;&#1075;&#1080;&#1085;&#1072;%20&#1045;&#1040;\&#1052;&#1086;&#1080;%20&#1076;&#1086;&#1082;&#1091;&#1084;&#1077;&#1085;&#1090;&#1099;\&#1042;&#1085;&#1077;&#1076;&#1088;&#1077;&#1085;&#1080;&#1077;%20&#1087;&#1088;&#1072;&#1082;&#1090;&#1080;&#1082;\&#1055;&#1056;&#1040;&#1050;&#1058;&#1048;&#1050;&#1048;\&#1055;&#1056;&#1040;&#1050;&#1058;&#1048;&#1050;&#1040;%20&#8470;%203\&#1050;-&#1063;&#1077;&#1087;&#1077;&#1094;&#1082;.docx" TargetMode="External"/><Relationship Id="rId23" Type="http://schemas.openxmlformats.org/officeDocument/2006/relationships/hyperlink" Target="file:///C:\Documents%20and%20Settings\&#1050;&#1091;&#1090;&#1077;&#1088;&#1075;&#1080;&#1085;&#1072;%20&#1045;&#1040;\&#1052;&#1086;&#1080;%20&#1076;&#1086;&#1082;&#1091;&#1084;&#1077;&#1085;&#1090;&#1099;\&#1042;&#1085;&#1077;&#1076;&#1088;&#1077;&#1085;&#1080;&#1077;%20&#1087;&#1088;&#1072;&#1082;&#1090;&#1080;&#1082;\&#1055;&#1056;&#1040;&#1050;&#1058;&#1048;&#1050;&#1048;\&#1055;&#1056;&#1040;&#1050;&#1058;&#1048;&#1050;&#1040;%20&#8470;%203\&#1050;-&#1063;&#1077;&#1087;&#1077;&#1094;&#1082;.docx" TargetMode="External"/><Relationship Id="rId10" Type="http://schemas.openxmlformats.org/officeDocument/2006/relationships/hyperlink" Target="file:///C:\Documents%20and%20Settings\&#1050;&#1091;&#1090;&#1077;&#1088;&#1075;&#1080;&#1085;&#1072;%20&#1045;&#1040;\&#1052;&#1086;&#1080;%20&#1076;&#1086;&#1082;&#1091;&#1084;&#1077;&#1085;&#1090;&#1099;\&#1042;&#1085;&#1077;&#1076;&#1088;&#1077;&#1085;&#1080;&#1077;%20&#1087;&#1088;&#1072;&#1082;&#1090;&#1080;&#1082;\&#1055;&#1056;&#1040;&#1050;&#1058;&#1048;&#1050;&#1048;\&#1055;&#1056;&#1040;&#1050;&#1058;&#1048;&#1050;&#1040;%20&#8470;%203\&#1050;-&#1063;&#1077;&#1087;&#1077;&#1094;&#1082;.docx" TargetMode="External"/><Relationship Id="rId19" Type="http://schemas.openxmlformats.org/officeDocument/2006/relationships/hyperlink" Target="file:///C:\Documents%20and%20Settings\&#1050;&#1091;&#1090;&#1077;&#1088;&#1075;&#1080;&#1085;&#1072;%20&#1045;&#1040;\&#1052;&#1086;&#1080;%20&#1076;&#1086;&#1082;&#1091;&#1084;&#1077;&#1085;&#1090;&#1099;\&#1042;&#1085;&#1077;&#1076;&#1088;&#1077;&#1085;&#1080;&#1077;%20&#1087;&#1088;&#1072;&#1082;&#1090;&#1080;&#1082;\&#1055;&#1056;&#1040;&#1050;&#1058;&#1048;&#1050;&#1048;\&#1055;&#1056;&#1040;&#1050;&#1058;&#1048;&#1050;&#1040;%20&#8470;%203\&#1050;-&#1063;&#1077;&#1087;&#1077;&#1094;&#1082;.docx" TargetMode="External"/><Relationship Id="rId4" Type="http://schemas.openxmlformats.org/officeDocument/2006/relationships/hyperlink" Target="consultantplus://offline/ref=E94680F1D26777E6D81E418AC4781C2D6ABAF9BB46980C6FF571ABD7C27AD11F7246FCF0BD77CC86N6Z6O" TargetMode="External"/><Relationship Id="rId9" Type="http://schemas.openxmlformats.org/officeDocument/2006/relationships/hyperlink" Target="file:///C:\Documents%20and%20Settings\&#1050;&#1091;&#1090;&#1077;&#1088;&#1075;&#1080;&#1085;&#1072;%20&#1045;&#1040;\&#1052;&#1086;&#1080;%20&#1076;&#1086;&#1082;&#1091;&#1084;&#1077;&#1085;&#1090;&#1099;\&#1042;&#1085;&#1077;&#1076;&#1088;&#1077;&#1085;&#1080;&#1077;%20&#1087;&#1088;&#1072;&#1082;&#1090;&#1080;&#1082;\&#1055;&#1056;&#1040;&#1050;&#1058;&#1048;&#1050;&#1048;\&#1055;&#1056;&#1040;&#1050;&#1058;&#1048;&#1050;&#1040;%20&#8470;%203\&#1050;-&#1063;&#1077;&#1087;&#1077;&#1094;&#1082;.docx" TargetMode="External"/><Relationship Id="rId14" Type="http://schemas.openxmlformats.org/officeDocument/2006/relationships/hyperlink" Target="file:///C:\Documents%20and%20Settings\&#1050;&#1091;&#1090;&#1077;&#1088;&#1075;&#1080;&#1085;&#1072;%20&#1045;&#1040;\&#1052;&#1086;&#1080;%20&#1076;&#1086;&#1082;&#1091;&#1084;&#1077;&#1085;&#1090;&#1099;\&#1042;&#1085;&#1077;&#1076;&#1088;&#1077;&#1085;&#1080;&#1077;%20&#1087;&#1088;&#1072;&#1082;&#1090;&#1080;&#1082;\&#1055;&#1056;&#1040;&#1050;&#1058;&#1048;&#1050;&#1048;\&#1055;&#1056;&#1040;&#1050;&#1058;&#1048;&#1050;&#1040;%20&#8470;%203\&#1050;-&#1063;&#1077;&#1087;&#1077;&#1094;&#1082;.docx" TargetMode="External"/><Relationship Id="rId22" Type="http://schemas.openxmlformats.org/officeDocument/2006/relationships/hyperlink" Target="file:///C:\Documents%20and%20Settings\&#1050;&#1091;&#1090;&#1077;&#1088;&#1075;&#1080;&#1085;&#1072;%20&#1045;&#1040;\&#1052;&#1086;&#1080;%20&#1076;&#1086;&#1082;&#1091;&#1084;&#1077;&#1085;&#1090;&#1099;\&#1042;&#1085;&#1077;&#1076;&#1088;&#1077;&#1085;&#1080;&#1077;%20&#1087;&#1088;&#1072;&#1082;&#1090;&#1080;&#1082;\&#1055;&#1056;&#1040;&#1050;&#1058;&#1048;&#1050;&#1048;\&#1055;&#1056;&#1040;&#1050;&#1058;&#1048;&#1050;&#1040;%20&#8470;%203\&#1050;-&#1063;&#1077;&#1087;&#1077;&#1094;&#1082;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5693</Words>
  <Characters>32452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2024-05-14T08:42:00Z</cp:lastPrinted>
  <dcterms:created xsi:type="dcterms:W3CDTF">2024-05-13T11:09:00Z</dcterms:created>
  <dcterms:modified xsi:type="dcterms:W3CDTF">2024-05-22T10:13:00Z</dcterms:modified>
</cp:coreProperties>
</file>