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19E" w:rsidRPr="003B719E" w:rsidRDefault="003B719E" w:rsidP="003B719E">
      <w:pPr>
        <w:pStyle w:val="a3"/>
        <w:spacing w:line="360" w:lineRule="auto"/>
        <w:rPr>
          <w:sz w:val="24"/>
          <w:szCs w:val="24"/>
        </w:rPr>
      </w:pPr>
      <w:r w:rsidRPr="003B719E">
        <w:rPr>
          <w:sz w:val="24"/>
          <w:szCs w:val="24"/>
        </w:rPr>
        <w:t>ПОЯСНИТЕЛЬНАЯ ЗАПИСКА</w:t>
      </w:r>
    </w:p>
    <w:p w:rsidR="003B719E" w:rsidRPr="003B719E" w:rsidRDefault="003B719E" w:rsidP="003B71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719E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 решени</w:t>
      </w:r>
      <w:r w:rsidR="0012584D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 Ныровской сельской Думы «О внесении изменений в решение Ныровской сельской Думы от </w:t>
      </w:r>
      <w:r w:rsidR="00EC0527">
        <w:rPr>
          <w:rFonts w:ascii="Times New Roman" w:hAnsi="Times New Roman"/>
          <w:b/>
          <w:sz w:val="28"/>
        </w:rPr>
        <w:t>20.12.2023</w:t>
      </w:r>
      <w:r w:rsidR="00DF4C40" w:rsidRPr="00772977">
        <w:rPr>
          <w:rFonts w:ascii="Times New Roman" w:hAnsi="Times New Roman"/>
          <w:b/>
          <w:sz w:val="28"/>
        </w:rPr>
        <w:t xml:space="preserve"> № </w:t>
      </w:r>
      <w:r w:rsidR="001F2D3A">
        <w:rPr>
          <w:rFonts w:ascii="Times New Roman" w:hAnsi="Times New Roman"/>
          <w:b/>
          <w:sz w:val="28"/>
        </w:rPr>
        <w:t>11/32</w:t>
      </w:r>
      <w:r w:rsidR="00EC0527">
        <w:rPr>
          <w:rFonts w:ascii="Times New Roman" w:hAnsi="Times New Roman"/>
          <w:b/>
          <w:sz w:val="28"/>
        </w:rPr>
        <w:t xml:space="preserve"> </w:t>
      </w:r>
    </w:p>
    <w:p w:rsidR="00D312AD" w:rsidRPr="0084611A" w:rsidRDefault="00D312AD" w:rsidP="00D312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11A">
        <w:rPr>
          <w:rFonts w:ascii="Times New Roman" w:hAnsi="Times New Roman" w:cs="Times New Roman"/>
          <w:bCs/>
          <w:sz w:val="24"/>
          <w:szCs w:val="24"/>
        </w:rPr>
        <w:t>Вносимые изменения в решение сельской Думы «</w:t>
      </w:r>
      <w:r w:rsidRPr="0084611A">
        <w:rPr>
          <w:rFonts w:ascii="Times New Roman" w:eastAsia="Times New Roman" w:hAnsi="Times New Roman" w:cs="Times New Roman"/>
          <w:sz w:val="24"/>
          <w:szCs w:val="24"/>
        </w:rPr>
        <w:t xml:space="preserve">О бюджете Ныровского сельского поселения на </w:t>
      </w:r>
      <w:r w:rsidR="002D55E0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4610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4611A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84611A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обусл</w:t>
      </w:r>
      <w:r w:rsidR="00165C51">
        <w:rPr>
          <w:rFonts w:ascii="Times New Roman" w:hAnsi="Times New Roman" w:cs="Times New Roman"/>
          <w:bCs/>
          <w:sz w:val="24"/>
          <w:szCs w:val="24"/>
        </w:rPr>
        <w:t xml:space="preserve">овлены необходимостью изменения </w:t>
      </w:r>
      <w:r>
        <w:rPr>
          <w:rFonts w:ascii="Times New Roman" w:hAnsi="Times New Roman" w:cs="Times New Roman"/>
          <w:bCs/>
          <w:sz w:val="24"/>
          <w:szCs w:val="24"/>
        </w:rPr>
        <w:t>плановых ассигнований по расходам, перераспределением ассигнований между направлениями расходов.</w:t>
      </w:r>
    </w:p>
    <w:p w:rsidR="00941BB7" w:rsidRDefault="00941BB7" w:rsidP="00F56C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6C19" w:rsidRPr="003B719E" w:rsidRDefault="00F56C19" w:rsidP="00F56C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Доходы</w:t>
      </w:r>
    </w:p>
    <w:p w:rsidR="00B06C80" w:rsidRPr="00F56C19" w:rsidRDefault="00B06C80" w:rsidP="00B06C80">
      <w:pPr>
        <w:tabs>
          <w:tab w:val="num" w:pos="-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719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целом объем доходов бюджета поселения остается без изменения в сумме             </w:t>
      </w:r>
      <w:r w:rsidR="006D227C">
        <w:rPr>
          <w:rFonts w:ascii="Times New Roman" w:hAnsi="Times New Roman" w:cs="Times New Roman"/>
          <w:b/>
          <w:sz w:val="24"/>
          <w:szCs w:val="24"/>
        </w:rPr>
        <w:t>3252</w:t>
      </w:r>
      <w:r>
        <w:rPr>
          <w:rFonts w:ascii="Times New Roman" w:hAnsi="Times New Roman" w:cs="Times New Roman"/>
          <w:b/>
          <w:sz w:val="24"/>
          <w:szCs w:val="24"/>
        </w:rPr>
        <w:t>,6</w:t>
      </w:r>
      <w:r w:rsidRPr="00BA5A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6C19">
        <w:rPr>
          <w:rFonts w:ascii="Times New Roman" w:hAnsi="Times New Roman" w:cs="Times New Roman"/>
          <w:sz w:val="24"/>
          <w:szCs w:val="24"/>
        </w:rPr>
        <w:t>тыс. рублей.</w:t>
      </w:r>
    </w:p>
    <w:p w:rsidR="00F56C19" w:rsidRDefault="00CD4122" w:rsidP="00EE25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165C51" w:rsidRDefault="00165C51" w:rsidP="00165C51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165C51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746106">
        <w:rPr>
          <w:rFonts w:ascii="Times New Roman" w:hAnsi="Times New Roman" w:cs="Times New Roman"/>
          <w:bCs/>
          <w:sz w:val="24"/>
          <w:szCs w:val="24"/>
        </w:rPr>
        <w:t>2024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году запланировано распределение остатков денежных средств на счетах в сумме </w:t>
      </w:r>
      <w:r w:rsidR="006D227C">
        <w:rPr>
          <w:rFonts w:ascii="Times New Roman" w:hAnsi="Times New Roman" w:cs="Times New Roman"/>
          <w:bCs/>
          <w:sz w:val="24"/>
          <w:szCs w:val="24"/>
        </w:rPr>
        <w:t>252</w:t>
      </w:r>
      <w:r w:rsidR="00B06C80">
        <w:rPr>
          <w:rFonts w:ascii="Times New Roman" w:hAnsi="Times New Roman" w:cs="Times New Roman"/>
          <w:bCs/>
          <w:sz w:val="24"/>
          <w:szCs w:val="24"/>
        </w:rPr>
        <w:t>,3</w:t>
      </w:r>
      <w:r>
        <w:rPr>
          <w:rFonts w:ascii="Times New Roman" w:hAnsi="Times New Roman" w:cs="Times New Roman"/>
          <w:bCs/>
          <w:sz w:val="24"/>
          <w:szCs w:val="24"/>
        </w:rPr>
        <w:t>тыс. рублей.</w:t>
      </w:r>
    </w:p>
    <w:p w:rsidR="00165C51" w:rsidRDefault="00165C51" w:rsidP="00165C51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Изменения расходов коснулись разделов, подразделов и муниципальных программ:</w:t>
      </w:r>
    </w:p>
    <w:p w:rsidR="00165C51" w:rsidRDefault="00165C51" w:rsidP="00165C5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разделу Общегосударственные вопросы увеличение на </w:t>
      </w:r>
      <w:r w:rsidR="00EC0527">
        <w:rPr>
          <w:rFonts w:ascii="Times New Roman" w:hAnsi="Times New Roman" w:cs="Times New Roman"/>
          <w:bCs/>
          <w:sz w:val="24"/>
          <w:szCs w:val="24"/>
        </w:rPr>
        <w:t xml:space="preserve">9,4 </w:t>
      </w:r>
      <w:r>
        <w:rPr>
          <w:rFonts w:ascii="Times New Roman" w:hAnsi="Times New Roman" w:cs="Times New Roman"/>
          <w:bCs/>
          <w:sz w:val="24"/>
          <w:szCs w:val="24"/>
        </w:rPr>
        <w:t>тыс. рублей, за счет увеличения расходов на:</w:t>
      </w:r>
    </w:p>
    <w:p w:rsidR="00E6310F" w:rsidRDefault="00E6310F" w:rsidP="00165C51">
      <w:pPr>
        <w:pStyle w:val="a5"/>
        <w:spacing w:after="0" w:line="240" w:lineRule="auto"/>
        <w:ind w:left="106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A24D9">
        <w:rPr>
          <w:rFonts w:ascii="Times New Roman" w:hAnsi="Times New Roman" w:cs="Times New Roman"/>
          <w:bCs/>
          <w:sz w:val="24"/>
          <w:szCs w:val="24"/>
        </w:rPr>
        <w:t>увеличение стоимости прочих оборотных запасов (материалов) – канцтовары, бумага –</w:t>
      </w:r>
      <w:r w:rsidR="001005C1">
        <w:rPr>
          <w:rFonts w:ascii="Times New Roman" w:hAnsi="Times New Roman" w:cs="Times New Roman"/>
          <w:bCs/>
          <w:sz w:val="24"/>
          <w:szCs w:val="24"/>
        </w:rPr>
        <w:t>4,</w:t>
      </w:r>
      <w:proofErr w:type="gramStart"/>
      <w:r w:rsidR="001005C1">
        <w:rPr>
          <w:rFonts w:ascii="Times New Roman" w:hAnsi="Times New Roman" w:cs="Times New Roman"/>
          <w:bCs/>
          <w:sz w:val="24"/>
          <w:szCs w:val="24"/>
        </w:rPr>
        <w:t>4</w:t>
      </w:r>
      <w:r w:rsidR="001A24D9">
        <w:rPr>
          <w:rFonts w:ascii="Times New Roman" w:hAnsi="Times New Roman" w:cs="Times New Roman"/>
          <w:bCs/>
          <w:sz w:val="24"/>
          <w:szCs w:val="24"/>
        </w:rPr>
        <w:t>;</w:t>
      </w:r>
      <w:r w:rsidR="005E4845">
        <w:rPr>
          <w:rFonts w:ascii="Times New Roman" w:hAnsi="Times New Roman" w:cs="Times New Roman"/>
          <w:bCs/>
          <w:sz w:val="24"/>
          <w:szCs w:val="24"/>
        </w:rPr>
        <w:t>тыс</w:t>
      </w:r>
      <w:proofErr w:type="gramEnd"/>
      <w:r w:rsidR="005E484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A24D9" w:rsidRDefault="001A24D9" w:rsidP="00165C51">
      <w:pPr>
        <w:pStyle w:val="a5"/>
        <w:spacing w:after="0" w:line="240" w:lineRule="auto"/>
        <w:ind w:left="106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 пени, штрафы –</w:t>
      </w:r>
      <w:r w:rsidR="001005C1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E4845">
        <w:rPr>
          <w:rFonts w:ascii="Times New Roman" w:hAnsi="Times New Roman" w:cs="Times New Roman"/>
          <w:bCs/>
          <w:sz w:val="24"/>
          <w:szCs w:val="24"/>
        </w:rPr>
        <w:t>тыс.</w:t>
      </w:r>
    </w:p>
    <w:p w:rsidR="00567903" w:rsidRDefault="001E3772" w:rsidP="001E3772">
      <w:pPr>
        <w:pStyle w:val="a5"/>
        <w:spacing w:after="0" w:line="240" w:lineRule="auto"/>
        <w:ind w:left="1069" w:hanging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 По разделу национальн</w:t>
      </w:r>
      <w:r w:rsidR="00567903">
        <w:rPr>
          <w:rFonts w:ascii="Times New Roman" w:hAnsi="Times New Roman" w:cs="Times New Roman"/>
          <w:bCs/>
          <w:sz w:val="24"/>
          <w:szCs w:val="24"/>
        </w:rPr>
        <w:t>ая экономика увеличение на 18</w:t>
      </w:r>
      <w:r w:rsidR="00746106">
        <w:rPr>
          <w:rFonts w:ascii="Times New Roman" w:hAnsi="Times New Roman" w:cs="Times New Roman"/>
          <w:bCs/>
          <w:sz w:val="24"/>
          <w:szCs w:val="24"/>
        </w:rPr>
        <w:t xml:space="preserve">,7 </w:t>
      </w:r>
      <w:r>
        <w:rPr>
          <w:rFonts w:ascii="Times New Roman" w:hAnsi="Times New Roman" w:cs="Times New Roman"/>
          <w:bCs/>
          <w:sz w:val="24"/>
          <w:szCs w:val="24"/>
        </w:rPr>
        <w:t xml:space="preserve">тыс. рублей </w:t>
      </w:r>
    </w:p>
    <w:p w:rsidR="00567903" w:rsidRDefault="001E3772" w:rsidP="001E3772">
      <w:pPr>
        <w:pStyle w:val="a5"/>
        <w:spacing w:after="0" w:line="240" w:lineRule="auto"/>
        <w:ind w:left="1069" w:hanging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– на содержание и ремонт автомобильных дорог</w:t>
      </w:r>
      <w:r w:rsidR="00567903">
        <w:rPr>
          <w:rFonts w:ascii="Times New Roman" w:hAnsi="Times New Roman" w:cs="Times New Roman"/>
          <w:bCs/>
          <w:sz w:val="24"/>
          <w:szCs w:val="24"/>
        </w:rPr>
        <w:t>-17,7 тыс. рублей</w:t>
      </w:r>
    </w:p>
    <w:p w:rsidR="001A24D9" w:rsidRDefault="00567903" w:rsidP="001E3772">
      <w:pPr>
        <w:pStyle w:val="a5"/>
        <w:spacing w:after="0" w:line="240" w:lineRule="auto"/>
        <w:ind w:left="1069" w:hanging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-другие вопросы в области национальной экономики-1,0 тыс. рублей</w:t>
      </w:r>
      <w:r w:rsidR="001E3772">
        <w:rPr>
          <w:rFonts w:ascii="Times New Roman" w:hAnsi="Times New Roman" w:cs="Times New Roman"/>
          <w:bCs/>
          <w:sz w:val="24"/>
          <w:szCs w:val="24"/>
        </w:rPr>
        <w:t>.</w:t>
      </w:r>
    </w:p>
    <w:p w:rsidR="001E3772" w:rsidRDefault="001E3772" w:rsidP="001E3772">
      <w:pPr>
        <w:pStyle w:val="a5"/>
        <w:spacing w:after="0" w:line="240" w:lineRule="auto"/>
        <w:ind w:left="1069" w:hanging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По разделу жилищно-коммунальн</w:t>
      </w:r>
      <w:r w:rsidR="00567903">
        <w:rPr>
          <w:rFonts w:ascii="Times New Roman" w:hAnsi="Times New Roman" w:cs="Times New Roman"/>
          <w:bCs/>
          <w:sz w:val="24"/>
          <w:szCs w:val="24"/>
        </w:rPr>
        <w:t>ое хозяйство увеличение на 109</w:t>
      </w:r>
      <w:r w:rsidR="00746106">
        <w:rPr>
          <w:rFonts w:ascii="Times New Roman" w:hAnsi="Times New Roman" w:cs="Times New Roman"/>
          <w:bCs/>
          <w:sz w:val="24"/>
          <w:szCs w:val="24"/>
        </w:rPr>
        <w:t xml:space="preserve">,2 </w:t>
      </w:r>
      <w:r>
        <w:rPr>
          <w:rFonts w:ascii="Times New Roman" w:hAnsi="Times New Roman" w:cs="Times New Roman"/>
          <w:bCs/>
          <w:sz w:val="24"/>
          <w:szCs w:val="24"/>
        </w:rPr>
        <w:t>тыс. рублей:</w:t>
      </w:r>
    </w:p>
    <w:p w:rsidR="00CE4D56" w:rsidRDefault="00567903" w:rsidP="00CE4D56">
      <w:pPr>
        <w:pStyle w:val="a5"/>
        <w:spacing w:after="0" w:line="240" w:lineRule="auto"/>
        <w:ind w:left="106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-Благоустройство-109,2 тыс. руб.</w:t>
      </w:r>
      <w:r w:rsidR="005E484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E3311" w:rsidRDefault="00572871" w:rsidP="00572871">
      <w:pPr>
        <w:pStyle w:val="a5"/>
        <w:spacing w:after="0" w:line="240" w:lineRule="auto"/>
        <w:ind w:left="851" w:hanging="21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По разделу социаль</w:t>
      </w:r>
      <w:r w:rsidR="00964B9F">
        <w:rPr>
          <w:rFonts w:ascii="Times New Roman" w:hAnsi="Times New Roman" w:cs="Times New Roman"/>
          <w:bCs/>
          <w:sz w:val="24"/>
          <w:szCs w:val="24"/>
        </w:rPr>
        <w:t xml:space="preserve">ная политика увеличение на 40,0 </w:t>
      </w:r>
      <w:r>
        <w:rPr>
          <w:rFonts w:ascii="Times New Roman" w:hAnsi="Times New Roman" w:cs="Times New Roman"/>
          <w:bCs/>
          <w:sz w:val="24"/>
          <w:szCs w:val="24"/>
        </w:rPr>
        <w:t xml:space="preserve">тыс. рублей </w:t>
      </w:r>
    </w:p>
    <w:p w:rsidR="00322FDA" w:rsidRDefault="00572871" w:rsidP="00572871">
      <w:pPr>
        <w:pStyle w:val="a5"/>
        <w:spacing w:after="0" w:line="240" w:lineRule="auto"/>
        <w:ind w:left="851" w:hanging="21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</w:t>
      </w:r>
      <w:r w:rsidRPr="00572871">
        <w:rPr>
          <w:rFonts w:ascii="Times New Roman" w:hAnsi="Times New Roman" w:cs="Times New Roman"/>
          <w:bCs/>
          <w:sz w:val="24"/>
          <w:szCs w:val="24"/>
        </w:rPr>
        <w:t>енсия за выслугу лет государственным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2871">
        <w:rPr>
          <w:rFonts w:ascii="Times New Roman" w:hAnsi="Times New Roman" w:cs="Times New Roman"/>
          <w:bCs/>
          <w:sz w:val="24"/>
          <w:szCs w:val="24"/>
        </w:rPr>
        <w:t>муниципальным гражданским служащим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72871" w:rsidRDefault="00572871" w:rsidP="00572871">
      <w:pPr>
        <w:pStyle w:val="a5"/>
        <w:spacing w:after="0" w:line="240" w:lineRule="auto"/>
        <w:ind w:left="851" w:hanging="21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По разделу ф</w:t>
      </w:r>
      <w:r w:rsidRPr="00572871">
        <w:rPr>
          <w:rFonts w:ascii="Times New Roman" w:hAnsi="Times New Roman" w:cs="Times New Roman"/>
          <w:bCs/>
          <w:sz w:val="24"/>
          <w:szCs w:val="24"/>
        </w:rPr>
        <w:t>изическая культура и спорт</w:t>
      </w:r>
      <w:r w:rsidR="00964B9F">
        <w:rPr>
          <w:rFonts w:ascii="Times New Roman" w:hAnsi="Times New Roman" w:cs="Times New Roman"/>
          <w:bCs/>
          <w:sz w:val="24"/>
          <w:szCs w:val="24"/>
        </w:rPr>
        <w:t xml:space="preserve"> Увеличение на 74,0 </w:t>
      </w:r>
      <w:r>
        <w:rPr>
          <w:rFonts w:ascii="Times New Roman" w:hAnsi="Times New Roman" w:cs="Times New Roman"/>
          <w:bCs/>
          <w:sz w:val="24"/>
          <w:szCs w:val="24"/>
        </w:rPr>
        <w:t>тыс. рублей:</w:t>
      </w:r>
    </w:p>
    <w:p w:rsidR="00572871" w:rsidRDefault="00572871" w:rsidP="00572871">
      <w:pPr>
        <w:pStyle w:val="a5"/>
        <w:spacing w:after="0" w:line="240" w:lineRule="auto"/>
        <w:ind w:left="993" w:firstLine="14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57287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572871">
        <w:rPr>
          <w:rFonts w:ascii="Times New Roman" w:hAnsi="Times New Roman" w:cs="Times New Roman"/>
          <w:bCs/>
          <w:sz w:val="24"/>
          <w:szCs w:val="24"/>
        </w:rPr>
        <w:t>величение стоимости горюче-смазочных материалов (дрова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ГСМ </w:t>
      </w:r>
      <w:r w:rsidRPr="00572871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57287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E4845">
        <w:rPr>
          <w:rFonts w:ascii="Times New Roman" w:hAnsi="Times New Roman" w:cs="Times New Roman"/>
          <w:bCs/>
          <w:sz w:val="24"/>
          <w:szCs w:val="24"/>
        </w:rPr>
        <w:t xml:space="preserve">5 тыс. 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572871">
        <w:rPr>
          <w:rFonts w:ascii="Times New Roman" w:hAnsi="Times New Roman" w:cs="Times New Roman"/>
          <w:bCs/>
          <w:sz w:val="24"/>
          <w:szCs w:val="24"/>
        </w:rPr>
        <w:t>величение стоимости прочих материальных запасов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(спортивный инвентарь)</w:t>
      </w:r>
      <w:r w:rsidR="005E4845">
        <w:rPr>
          <w:rFonts w:ascii="Times New Roman" w:hAnsi="Times New Roman" w:cs="Times New Roman"/>
          <w:bCs/>
          <w:sz w:val="24"/>
          <w:szCs w:val="24"/>
        </w:rPr>
        <w:t xml:space="preserve">5 тыс. 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E4D56" w:rsidRDefault="00572871" w:rsidP="0008409D">
      <w:pPr>
        <w:pStyle w:val="a5"/>
        <w:spacing w:after="0" w:line="240" w:lineRule="auto"/>
        <w:ind w:left="993" w:firstLine="14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08409D" w:rsidRPr="000840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409D">
        <w:rPr>
          <w:rFonts w:ascii="Times New Roman" w:hAnsi="Times New Roman" w:cs="Times New Roman"/>
          <w:bCs/>
          <w:sz w:val="24"/>
          <w:szCs w:val="24"/>
        </w:rPr>
        <w:t>к</w:t>
      </w:r>
      <w:r w:rsidR="0008409D" w:rsidRPr="0008409D">
        <w:rPr>
          <w:rFonts w:ascii="Times New Roman" w:hAnsi="Times New Roman" w:cs="Times New Roman"/>
          <w:bCs/>
          <w:sz w:val="24"/>
          <w:szCs w:val="24"/>
        </w:rPr>
        <w:t>оммунальные услуги (электроэнергия)</w:t>
      </w:r>
      <w:r w:rsidR="0008409D">
        <w:rPr>
          <w:rFonts w:ascii="Times New Roman" w:hAnsi="Times New Roman" w:cs="Times New Roman"/>
          <w:bCs/>
          <w:sz w:val="24"/>
          <w:szCs w:val="24"/>
        </w:rPr>
        <w:t>.</w:t>
      </w:r>
    </w:p>
    <w:p w:rsidR="00830A7A" w:rsidRDefault="005E4845" w:rsidP="00663C3C">
      <w:pPr>
        <w:tabs>
          <w:tab w:val="num" w:pos="-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-Прочие работы и услуги-64 тыс.</w:t>
      </w:r>
    </w:p>
    <w:p w:rsidR="00A25AB9" w:rsidRDefault="004C4F87" w:rsidP="004C4F87">
      <w:pPr>
        <w:pStyle w:val="a5"/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расходная часть бюджет</w:t>
      </w:r>
      <w:r w:rsidR="004D1AC2">
        <w:rPr>
          <w:rFonts w:ascii="Times New Roman" w:hAnsi="Times New Roman" w:cs="Times New Roman"/>
          <w:sz w:val="24"/>
          <w:szCs w:val="24"/>
        </w:rPr>
        <w:t>а поселения увеличится на 252</w:t>
      </w:r>
      <w:bookmarkStart w:id="0" w:name="_GoBack"/>
      <w:bookmarkEnd w:id="0"/>
      <w:r w:rsidR="007F79C2">
        <w:rPr>
          <w:rFonts w:ascii="Times New Roman" w:hAnsi="Times New Roman" w:cs="Times New Roman"/>
          <w:sz w:val="24"/>
          <w:szCs w:val="24"/>
        </w:rPr>
        <w:t>,3 тыс. рублей и составит 3504,9</w:t>
      </w:r>
      <w:r w:rsidRPr="004C4F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5B43C3" w:rsidRDefault="005B43C3" w:rsidP="004C4F87">
      <w:pPr>
        <w:pStyle w:val="a5"/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B43C3" w:rsidRPr="005B43C3" w:rsidRDefault="005B43C3" w:rsidP="005B43C3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4"/>
          <w:szCs w:val="24"/>
        </w:rPr>
      </w:pPr>
      <w:r w:rsidRPr="005B43C3">
        <w:rPr>
          <w:rFonts w:ascii="Times New Roman" w:hAnsi="Times New Roman" w:cs="Times New Roman"/>
          <w:b/>
          <w:sz w:val="24"/>
          <w:szCs w:val="24"/>
        </w:rPr>
        <w:t>Дефицит бюджета</w:t>
      </w:r>
    </w:p>
    <w:p w:rsidR="005B43C3" w:rsidRDefault="005B43C3" w:rsidP="005B4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</w:t>
      </w:r>
      <w:r w:rsidR="00B06C80">
        <w:rPr>
          <w:rFonts w:ascii="Times New Roman" w:hAnsi="Times New Roman" w:cs="Times New Roman"/>
          <w:sz w:val="24"/>
          <w:szCs w:val="24"/>
        </w:rPr>
        <w:t>те распределения остатков с 2023</w:t>
      </w:r>
      <w:r>
        <w:rPr>
          <w:rFonts w:ascii="Times New Roman" w:hAnsi="Times New Roman" w:cs="Times New Roman"/>
          <w:sz w:val="24"/>
          <w:szCs w:val="24"/>
        </w:rPr>
        <w:t xml:space="preserve"> года д</w:t>
      </w:r>
      <w:r w:rsidRPr="003B719E">
        <w:rPr>
          <w:rFonts w:ascii="Times New Roman" w:hAnsi="Times New Roman" w:cs="Times New Roman"/>
          <w:sz w:val="24"/>
          <w:szCs w:val="24"/>
        </w:rPr>
        <w:t xml:space="preserve">ефицит бюджета поселения </w:t>
      </w:r>
      <w:r w:rsidR="00B06C80">
        <w:rPr>
          <w:rFonts w:ascii="Times New Roman" w:hAnsi="Times New Roman" w:cs="Times New Roman"/>
          <w:sz w:val="24"/>
          <w:szCs w:val="24"/>
        </w:rPr>
        <w:t xml:space="preserve">в 2024 году сложился </w:t>
      </w:r>
      <w:r w:rsidR="00E23FF9">
        <w:rPr>
          <w:rFonts w:ascii="Times New Roman" w:hAnsi="Times New Roman" w:cs="Times New Roman"/>
          <w:sz w:val="24"/>
          <w:szCs w:val="24"/>
        </w:rPr>
        <w:t>в объеме 252</w:t>
      </w:r>
      <w:r>
        <w:rPr>
          <w:rFonts w:ascii="Times New Roman" w:hAnsi="Times New Roman" w:cs="Times New Roman"/>
          <w:sz w:val="24"/>
          <w:szCs w:val="24"/>
        </w:rPr>
        <w:t xml:space="preserve">,3 </w:t>
      </w:r>
      <w:r w:rsidRPr="003B719E">
        <w:rPr>
          <w:rFonts w:ascii="Times New Roman" w:hAnsi="Times New Roman" w:cs="Times New Roman"/>
          <w:sz w:val="24"/>
          <w:szCs w:val="24"/>
        </w:rPr>
        <w:t>тыс. рублей.</w:t>
      </w:r>
    </w:p>
    <w:p w:rsidR="005B43C3" w:rsidRPr="00DA49DE" w:rsidRDefault="005B43C3" w:rsidP="00DA49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F87" w:rsidRDefault="004C4F87" w:rsidP="00EE7D16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939A3" w:rsidRDefault="00A939A3" w:rsidP="00A939A3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3C3" w:rsidRDefault="005B43C3" w:rsidP="005B43C3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4451" w:rsidRDefault="00C54451" w:rsidP="00C54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C3C" w:rsidRPr="00663C3C" w:rsidRDefault="00516A6B" w:rsidP="00C54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1 категории – главный бухгалтер          </w:t>
      </w:r>
      <w:r w:rsidR="005E4845">
        <w:rPr>
          <w:rFonts w:ascii="Times New Roman" w:hAnsi="Times New Roman" w:cs="Times New Roman"/>
          <w:sz w:val="24"/>
          <w:szCs w:val="24"/>
        </w:rPr>
        <w:t xml:space="preserve">                    Галаева Т. В</w:t>
      </w:r>
      <w:r w:rsidR="00580C27">
        <w:rPr>
          <w:rFonts w:ascii="Times New Roman" w:hAnsi="Times New Roman" w:cs="Times New Roman"/>
          <w:sz w:val="24"/>
          <w:szCs w:val="24"/>
        </w:rPr>
        <w:t>.</w:t>
      </w:r>
    </w:p>
    <w:sectPr w:rsidR="00663C3C" w:rsidRPr="00663C3C" w:rsidSect="00663C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90E58"/>
    <w:multiLevelType w:val="hybridMultilevel"/>
    <w:tmpl w:val="87683B5E"/>
    <w:lvl w:ilvl="0" w:tplc="37AC10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C63B5B"/>
    <w:multiLevelType w:val="hybridMultilevel"/>
    <w:tmpl w:val="C7128A72"/>
    <w:lvl w:ilvl="0" w:tplc="9238D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011753"/>
    <w:multiLevelType w:val="hybridMultilevel"/>
    <w:tmpl w:val="69BA7D98"/>
    <w:lvl w:ilvl="0" w:tplc="8E500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A25DF9"/>
    <w:multiLevelType w:val="hybridMultilevel"/>
    <w:tmpl w:val="F45E63F0"/>
    <w:lvl w:ilvl="0" w:tplc="7F820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063421"/>
    <w:multiLevelType w:val="hybridMultilevel"/>
    <w:tmpl w:val="43881EB4"/>
    <w:lvl w:ilvl="0" w:tplc="09321D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F3022D"/>
    <w:multiLevelType w:val="multilevel"/>
    <w:tmpl w:val="DE12F7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719E"/>
    <w:rsid w:val="0008409D"/>
    <w:rsid w:val="001005C1"/>
    <w:rsid w:val="0012584D"/>
    <w:rsid w:val="00130E00"/>
    <w:rsid w:val="001326DF"/>
    <w:rsid w:val="00142C61"/>
    <w:rsid w:val="00165C51"/>
    <w:rsid w:val="0017358E"/>
    <w:rsid w:val="001A24D9"/>
    <w:rsid w:val="001E3772"/>
    <w:rsid w:val="001F2D3A"/>
    <w:rsid w:val="001F5AF3"/>
    <w:rsid w:val="00232D6C"/>
    <w:rsid w:val="002454C5"/>
    <w:rsid w:val="00256909"/>
    <w:rsid w:val="00292CB9"/>
    <w:rsid w:val="002A3158"/>
    <w:rsid w:val="002B03B7"/>
    <w:rsid w:val="002C607F"/>
    <w:rsid w:val="002D55E0"/>
    <w:rsid w:val="00307985"/>
    <w:rsid w:val="00322FDA"/>
    <w:rsid w:val="003B719E"/>
    <w:rsid w:val="003F7B4B"/>
    <w:rsid w:val="00416057"/>
    <w:rsid w:val="004315CC"/>
    <w:rsid w:val="0049301C"/>
    <w:rsid w:val="004A2641"/>
    <w:rsid w:val="004B4797"/>
    <w:rsid w:val="004C4F87"/>
    <w:rsid w:val="004D1828"/>
    <w:rsid w:val="004D1AC2"/>
    <w:rsid w:val="004E2C07"/>
    <w:rsid w:val="00507D1A"/>
    <w:rsid w:val="00516A6B"/>
    <w:rsid w:val="00543226"/>
    <w:rsid w:val="0056596D"/>
    <w:rsid w:val="00567903"/>
    <w:rsid w:val="00572871"/>
    <w:rsid w:val="00580C27"/>
    <w:rsid w:val="005B43C3"/>
    <w:rsid w:val="005D0FB8"/>
    <w:rsid w:val="005E4845"/>
    <w:rsid w:val="005E5B83"/>
    <w:rsid w:val="00663C3C"/>
    <w:rsid w:val="00693275"/>
    <w:rsid w:val="00695BE1"/>
    <w:rsid w:val="006D227C"/>
    <w:rsid w:val="006F6153"/>
    <w:rsid w:val="007177DB"/>
    <w:rsid w:val="00746106"/>
    <w:rsid w:val="00787200"/>
    <w:rsid w:val="007B691D"/>
    <w:rsid w:val="007D1354"/>
    <w:rsid w:val="007D28A1"/>
    <w:rsid w:val="007F79C2"/>
    <w:rsid w:val="00813509"/>
    <w:rsid w:val="00830A7A"/>
    <w:rsid w:val="00835190"/>
    <w:rsid w:val="00840325"/>
    <w:rsid w:val="008849C7"/>
    <w:rsid w:val="00884AA9"/>
    <w:rsid w:val="008C49F0"/>
    <w:rsid w:val="008F2BE5"/>
    <w:rsid w:val="009214A4"/>
    <w:rsid w:val="00941BB7"/>
    <w:rsid w:val="00946FBC"/>
    <w:rsid w:val="00964B9F"/>
    <w:rsid w:val="009A2FBF"/>
    <w:rsid w:val="009A373A"/>
    <w:rsid w:val="009B7B9A"/>
    <w:rsid w:val="009E3311"/>
    <w:rsid w:val="00A02D2C"/>
    <w:rsid w:val="00A25AB9"/>
    <w:rsid w:val="00A620AF"/>
    <w:rsid w:val="00A725BF"/>
    <w:rsid w:val="00A838ED"/>
    <w:rsid w:val="00A939A3"/>
    <w:rsid w:val="00AC7F37"/>
    <w:rsid w:val="00B06C80"/>
    <w:rsid w:val="00B345FF"/>
    <w:rsid w:val="00B5687D"/>
    <w:rsid w:val="00BB28AB"/>
    <w:rsid w:val="00BD2212"/>
    <w:rsid w:val="00BE25F2"/>
    <w:rsid w:val="00BF5A18"/>
    <w:rsid w:val="00C54451"/>
    <w:rsid w:val="00CB0A5E"/>
    <w:rsid w:val="00CD4122"/>
    <w:rsid w:val="00CD5921"/>
    <w:rsid w:val="00CE4D56"/>
    <w:rsid w:val="00D312AD"/>
    <w:rsid w:val="00D42426"/>
    <w:rsid w:val="00D540F5"/>
    <w:rsid w:val="00DA49DE"/>
    <w:rsid w:val="00DB211E"/>
    <w:rsid w:val="00DB4BB3"/>
    <w:rsid w:val="00DD21B5"/>
    <w:rsid w:val="00DE0C22"/>
    <w:rsid w:val="00DE43B9"/>
    <w:rsid w:val="00DF4C40"/>
    <w:rsid w:val="00E23FF9"/>
    <w:rsid w:val="00E411CF"/>
    <w:rsid w:val="00E615FD"/>
    <w:rsid w:val="00E6310F"/>
    <w:rsid w:val="00E822B0"/>
    <w:rsid w:val="00E848CB"/>
    <w:rsid w:val="00EB6971"/>
    <w:rsid w:val="00EC0527"/>
    <w:rsid w:val="00ED177A"/>
    <w:rsid w:val="00EE252A"/>
    <w:rsid w:val="00EE2649"/>
    <w:rsid w:val="00EE7D16"/>
    <w:rsid w:val="00F06672"/>
    <w:rsid w:val="00F30AB5"/>
    <w:rsid w:val="00F5279A"/>
    <w:rsid w:val="00F55A21"/>
    <w:rsid w:val="00F56C19"/>
    <w:rsid w:val="00F64C43"/>
    <w:rsid w:val="00F65E33"/>
    <w:rsid w:val="00F87573"/>
    <w:rsid w:val="00FE0028"/>
    <w:rsid w:val="00FE3098"/>
    <w:rsid w:val="00FE7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F8A70-B79B-43E2-8D4C-B11C7D08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B719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rsid w:val="003B719E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Eaoniaiiei">
    <w:name w:val="E?ao.nia. iiei?."/>
    <w:basedOn w:val="a"/>
    <w:rsid w:val="003B719E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a5">
    <w:name w:val="List Paragraph"/>
    <w:basedOn w:val="a"/>
    <w:uiPriority w:val="34"/>
    <w:qFormat/>
    <w:rsid w:val="00A620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2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2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Admin</cp:lastModifiedBy>
  <cp:revision>62</cp:revision>
  <cp:lastPrinted>2022-11-23T06:38:00Z</cp:lastPrinted>
  <dcterms:created xsi:type="dcterms:W3CDTF">2015-02-26T08:33:00Z</dcterms:created>
  <dcterms:modified xsi:type="dcterms:W3CDTF">2024-03-06T06:12:00Z</dcterms:modified>
</cp:coreProperties>
</file>